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5B" w:rsidRDefault="009E6C88">
      <w:pPr>
        <w:tabs>
          <w:tab w:val="right" w:leader="dot" w:pos="6300"/>
        </w:tabs>
        <w:spacing w:line="360" w:lineRule="auto"/>
        <w:outlineLvl w:val="0"/>
        <w:rPr>
          <w:rFonts w:ascii="Myriad Pro Light" w:eastAsia="KaiTi_GB2312" w:hAnsi="Myriad Pro Light" w:cs="Arial"/>
          <w:b/>
          <w:sz w:val="32"/>
          <w:szCs w:val="32"/>
        </w:rPr>
      </w:pPr>
      <w:r>
        <w:rPr>
          <w:rFonts w:ascii="Myriad Pro Light" w:eastAsia="KaiTi_GB2312" w:hAnsi="Myriad Pro Light" w:cs="Arial"/>
          <w:b/>
          <w:sz w:val="32"/>
          <w:szCs w:val="32"/>
        </w:rPr>
        <w:t>REGIONAL CHAMPIONSHIPS 201</w:t>
      </w:r>
      <w:r w:rsidR="00000656">
        <w:rPr>
          <w:rFonts w:ascii="Myriad Pro Light" w:eastAsia="KaiTi_GB2312" w:hAnsi="Myriad Pro Light" w:cs="Arial"/>
          <w:b/>
          <w:sz w:val="32"/>
          <w:szCs w:val="32"/>
        </w:rPr>
        <w:t>3</w:t>
      </w:r>
      <w:r w:rsidR="0001515B">
        <w:rPr>
          <w:rFonts w:ascii="Myriad Pro Light" w:eastAsia="KaiTi_GB2312" w:hAnsi="Myriad Pro Light" w:cs="Arial"/>
          <w:b/>
          <w:sz w:val="32"/>
          <w:szCs w:val="32"/>
        </w:rPr>
        <w:t xml:space="preserve"> </w:t>
      </w:r>
    </w:p>
    <w:p w:rsidR="0029355D" w:rsidRPr="0029355D" w:rsidRDefault="0029355D">
      <w:pPr>
        <w:tabs>
          <w:tab w:val="right" w:leader="dot" w:pos="6300"/>
        </w:tabs>
        <w:spacing w:line="360" w:lineRule="auto"/>
        <w:outlineLvl w:val="0"/>
        <w:rPr>
          <w:rFonts w:ascii="Myriad Pro Light" w:eastAsia="KaiTi_GB2312" w:hAnsi="Myriad Pro Light" w:cs="Arial"/>
          <w:b/>
          <w:sz w:val="32"/>
          <w:szCs w:val="32"/>
        </w:rPr>
      </w:pPr>
      <w:r w:rsidRPr="0029355D">
        <w:rPr>
          <w:rFonts w:ascii="Myriad Pro Light" w:eastAsia="KaiTi_GB2312" w:hAnsi="Myriad Pro Light" w:cs="Arial"/>
          <w:b/>
          <w:sz w:val="32"/>
          <w:szCs w:val="32"/>
        </w:rPr>
        <w:t>Technical Information for Players and Team Managers</w:t>
      </w:r>
    </w:p>
    <w:p w:rsidR="0029355D" w:rsidRDefault="0029355D" w:rsidP="0029355D">
      <w:pPr>
        <w:outlineLvl w:val="0"/>
        <w:rPr>
          <w:rFonts w:ascii="Myriad Pro Light" w:eastAsia="KaiTi_GB2312" w:hAnsi="Myriad Pro Light" w:cs="Arial"/>
          <w:b/>
          <w:sz w:val="24"/>
        </w:rPr>
      </w:pPr>
    </w:p>
    <w:p w:rsidR="0029355D" w:rsidRPr="0029355D" w:rsidRDefault="0029355D" w:rsidP="0029355D">
      <w:pPr>
        <w:outlineLvl w:val="0"/>
        <w:rPr>
          <w:rFonts w:ascii="Myriad Pro Light" w:eastAsia="KaiTi_GB2312" w:hAnsi="Myriad Pro Light" w:cs="Arial"/>
          <w:b/>
          <w:sz w:val="28"/>
          <w:szCs w:val="28"/>
        </w:rPr>
      </w:pPr>
      <w:r w:rsidRPr="0029355D">
        <w:rPr>
          <w:rFonts w:ascii="Myriad Pro Light" w:eastAsia="KaiTi_GB2312" w:hAnsi="Myriad Pro Light" w:cs="Arial"/>
          <w:b/>
          <w:sz w:val="28"/>
          <w:szCs w:val="28"/>
        </w:rPr>
        <w:t>Competition Events</w:t>
      </w:r>
    </w:p>
    <w:p w:rsidR="0029355D" w:rsidRDefault="0029355D" w:rsidP="0029355D">
      <w:pPr>
        <w:tabs>
          <w:tab w:val="center" w:pos="4153"/>
        </w:tabs>
        <w:spacing w:beforeLines="50" w:before="156" w:afterLines="50" w:after="156"/>
        <w:rPr>
          <w:rFonts w:ascii="Myriad Pro Light" w:hAnsi="Myriad Pro Light"/>
          <w:sz w:val="24"/>
        </w:rPr>
      </w:pPr>
      <w:r w:rsidRPr="0019451D">
        <w:rPr>
          <w:rFonts w:ascii="Myriad Pro Light" w:hAnsi="Myriad Pro Light"/>
          <w:sz w:val="24"/>
        </w:rPr>
        <w:t>The Table Tenni</w:t>
      </w:r>
      <w:r w:rsidR="0001515B">
        <w:rPr>
          <w:rFonts w:ascii="Myriad Pro Light" w:hAnsi="Myriad Pro Light"/>
          <w:sz w:val="24"/>
        </w:rPr>
        <w:t xml:space="preserve">s competition will consist of </w:t>
      </w:r>
      <w:r w:rsidR="009E6C88">
        <w:rPr>
          <w:rFonts w:ascii="Myriad Pro Light" w:hAnsi="Myriad Pro Light"/>
          <w:sz w:val="24"/>
        </w:rPr>
        <w:t>a maximum of 3</w:t>
      </w:r>
      <w:r w:rsidR="0062388A">
        <w:rPr>
          <w:rFonts w:ascii="Myriad Pro Light" w:hAnsi="Myriad Pro Light"/>
          <w:sz w:val="24"/>
        </w:rPr>
        <w:t>9</w:t>
      </w:r>
      <w:r w:rsidRPr="0019451D">
        <w:rPr>
          <w:rFonts w:ascii="Myriad Pro Light" w:hAnsi="Myriad Pro Light"/>
          <w:sz w:val="24"/>
        </w:rPr>
        <w:t xml:space="preserve"> medal events.</w:t>
      </w:r>
    </w:p>
    <w:p w:rsidR="009E6C88" w:rsidRPr="0019451D" w:rsidRDefault="009E6C88" w:rsidP="0029355D">
      <w:pPr>
        <w:tabs>
          <w:tab w:val="center" w:pos="4153"/>
        </w:tabs>
        <w:spacing w:beforeLines="50" w:before="156" w:afterLines="50" w:after="156"/>
        <w:rPr>
          <w:rFonts w:ascii="Myriad Pro Light" w:hAnsi="Myriad Pro Light"/>
          <w:sz w:val="24"/>
        </w:rPr>
      </w:pPr>
      <w:r>
        <w:rPr>
          <w:rFonts w:ascii="Myriad Pro Light" w:hAnsi="Myriad Pro Light"/>
          <w:sz w:val="24"/>
        </w:rPr>
        <w:t xml:space="preserve">Combinations </w:t>
      </w:r>
      <w:r w:rsidR="0035191A">
        <w:rPr>
          <w:rFonts w:ascii="Myriad Pro Light" w:hAnsi="Myriad Pro Light"/>
          <w:sz w:val="24"/>
        </w:rPr>
        <w:t>and/or cancellation</w:t>
      </w:r>
      <w:r w:rsidR="0095441F">
        <w:rPr>
          <w:rFonts w:ascii="Myriad Pro Light" w:hAnsi="Myriad Pro Light"/>
          <w:sz w:val="24"/>
        </w:rPr>
        <w:t xml:space="preserve"> of events</w:t>
      </w:r>
      <w:r w:rsidR="0035191A">
        <w:rPr>
          <w:rFonts w:ascii="Myriad Pro Light" w:hAnsi="Myriad Pro Light"/>
          <w:sz w:val="24"/>
        </w:rPr>
        <w:t xml:space="preserve"> </w:t>
      </w:r>
      <w:r w:rsidR="0095441F">
        <w:rPr>
          <w:rFonts w:ascii="Myriad Pro Light" w:hAnsi="Myriad Pro Light"/>
          <w:sz w:val="24"/>
        </w:rPr>
        <w:t xml:space="preserve">may </w:t>
      </w:r>
      <w:r>
        <w:rPr>
          <w:rFonts w:ascii="Myriad Pro Light" w:hAnsi="Myriad Pro Light"/>
          <w:sz w:val="24"/>
        </w:rPr>
        <w:t xml:space="preserve">be needed </w:t>
      </w:r>
      <w:r w:rsidR="0095441F">
        <w:rPr>
          <w:rFonts w:ascii="Myriad Pro Light" w:hAnsi="Myriad Pro Light"/>
          <w:sz w:val="24"/>
        </w:rPr>
        <w:t xml:space="preserve">if </w:t>
      </w:r>
      <w:r>
        <w:rPr>
          <w:rFonts w:ascii="Myriad Pro Light" w:hAnsi="Myriad Pro Light"/>
          <w:sz w:val="24"/>
        </w:rPr>
        <w:t xml:space="preserve">enough players or teams </w:t>
      </w:r>
      <w:r w:rsidR="0095441F">
        <w:rPr>
          <w:rFonts w:ascii="Myriad Pro Light" w:hAnsi="Myriad Pro Light"/>
          <w:sz w:val="24"/>
        </w:rPr>
        <w:t xml:space="preserve">are not </w:t>
      </w:r>
      <w:r>
        <w:rPr>
          <w:rFonts w:ascii="Myriad Pro Light" w:hAnsi="Myriad Pro Light"/>
          <w:sz w:val="24"/>
        </w:rPr>
        <w:t>entered.</w:t>
      </w:r>
    </w:p>
    <w:tbl>
      <w:tblPr>
        <w:tblW w:w="0" w:type="auto"/>
        <w:tblLook w:val="01E0" w:firstRow="1" w:lastRow="1" w:firstColumn="1" w:lastColumn="1" w:noHBand="0" w:noVBand="0"/>
      </w:tblPr>
      <w:tblGrid>
        <w:gridCol w:w="4428"/>
        <w:gridCol w:w="4428"/>
      </w:tblGrid>
      <w:tr w:rsidR="0029355D">
        <w:tc>
          <w:tcPr>
            <w:tcW w:w="4428" w:type="dxa"/>
          </w:tcPr>
          <w:p w:rsidR="0029355D" w:rsidRDefault="009E6C88" w:rsidP="00F437AE">
            <w:pPr>
              <w:autoSpaceDE w:val="0"/>
              <w:autoSpaceDN w:val="0"/>
              <w:adjustRightInd w:val="0"/>
              <w:rPr>
                <w:rFonts w:ascii="Myriad Pro Light" w:hAnsi="Myriad Pro Light" w:cs="TradeGothicLH-BoldExtended"/>
                <w:b/>
                <w:bCs/>
                <w:kern w:val="0"/>
                <w:sz w:val="22"/>
                <w:szCs w:val="22"/>
              </w:rPr>
            </w:pPr>
            <w:r>
              <w:rPr>
                <w:rFonts w:ascii="Myriad Pro Light" w:hAnsi="Myriad Pro Light" w:cs="TradeGothicLH-BoldExtended"/>
                <w:b/>
                <w:bCs/>
                <w:kern w:val="0"/>
                <w:sz w:val="22"/>
                <w:szCs w:val="22"/>
              </w:rPr>
              <w:t>MEN (22</w:t>
            </w:r>
            <w:r w:rsidR="0029355D">
              <w:rPr>
                <w:rFonts w:ascii="Myriad Pro Light" w:hAnsi="Myriad Pro Light" w:cs="TradeGothicLH-BoldExtended"/>
                <w:b/>
                <w:bCs/>
                <w:kern w:val="0"/>
                <w:sz w:val="22"/>
                <w:szCs w:val="22"/>
              </w:rPr>
              <w:t>)</w:t>
            </w:r>
          </w:p>
        </w:tc>
        <w:tc>
          <w:tcPr>
            <w:tcW w:w="4428" w:type="dxa"/>
          </w:tcPr>
          <w:p w:rsidR="0029355D" w:rsidRDefault="009E6C88" w:rsidP="00F437AE">
            <w:pPr>
              <w:autoSpaceDE w:val="0"/>
              <w:autoSpaceDN w:val="0"/>
              <w:adjustRightInd w:val="0"/>
              <w:rPr>
                <w:rFonts w:ascii="Myriad Pro Light" w:hAnsi="Myriad Pro Light" w:cs="TradeGothicLH-BoldExtended"/>
                <w:b/>
                <w:bCs/>
                <w:kern w:val="0"/>
                <w:sz w:val="22"/>
                <w:szCs w:val="22"/>
              </w:rPr>
            </w:pPr>
            <w:r>
              <w:rPr>
                <w:rFonts w:ascii="Myriad Pro Light" w:hAnsi="Myriad Pro Light" w:cs="TradeGothicLH-BoldExtended"/>
                <w:b/>
                <w:bCs/>
                <w:kern w:val="0"/>
                <w:sz w:val="22"/>
                <w:szCs w:val="22"/>
              </w:rPr>
              <w:t>WOMEN(1</w:t>
            </w:r>
            <w:r w:rsidR="00435D81">
              <w:rPr>
                <w:rFonts w:ascii="Myriad Pro Light" w:hAnsi="Myriad Pro Light" w:cs="TradeGothicLH-BoldExtended"/>
                <w:b/>
                <w:bCs/>
                <w:kern w:val="0"/>
                <w:sz w:val="22"/>
                <w:szCs w:val="22"/>
              </w:rPr>
              <w:t>7</w:t>
            </w:r>
            <w:r w:rsidR="0029355D">
              <w:rPr>
                <w:rFonts w:ascii="Myriad Pro Light" w:hAnsi="Myriad Pro Light" w:cs="TradeGothicLH-BoldExtended"/>
                <w:b/>
                <w:bCs/>
                <w:kern w:val="0"/>
                <w:sz w:val="22"/>
                <w:szCs w:val="22"/>
              </w:rPr>
              <w:t>)</w:t>
            </w:r>
          </w:p>
        </w:tc>
      </w:tr>
      <w:tr w:rsidR="0029355D">
        <w:trPr>
          <w:trHeight w:val="1694"/>
        </w:trPr>
        <w:tc>
          <w:tcPr>
            <w:tcW w:w="4428" w:type="dxa"/>
          </w:tcPr>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2</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3</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4</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5</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6</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7</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8</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w:t>
            </w:r>
            <w:r w:rsidR="0001515B">
              <w:rPr>
                <w:rFonts w:ascii="Myriad Pro Light" w:hAnsi="Myriad Pro Light" w:cs="TradeGothicLH-Extended"/>
                <w:kern w:val="0"/>
                <w:sz w:val="22"/>
                <w:szCs w:val="22"/>
              </w:rPr>
              <w:t xml:space="preserve"> 9</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10</w:t>
            </w:r>
          </w:p>
          <w:p w:rsidR="009E6C88"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11</w:t>
            </w:r>
          </w:p>
        </w:tc>
        <w:tc>
          <w:tcPr>
            <w:tcW w:w="4428" w:type="dxa"/>
          </w:tcPr>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1-2</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3</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4</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5</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6</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7</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8</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9</w:t>
            </w:r>
          </w:p>
          <w:p w:rsidR="0029355D" w:rsidRDefault="0029355D"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10</w:t>
            </w:r>
          </w:p>
          <w:p w:rsidR="00A47F3D"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Individual Class 11</w:t>
            </w:r>
          </w:p>
        </w:tc>
      </w:tr>
      <w:tr w:rsidR="0029355D">
        <w:trPr>
          <w:trHeight w:val="1694"/>
        </w:trPr>
        <w:tc>
          <w:tcPr>
            <w:tcW w:w="4428" w:type="dxa"/>
          </w:tcPr>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 xml:space="preserve">Team </w:t>
            </w:r>
            <w:r w:rsidR="009E6C88">
              <w:rPr>
                <w:rFonts w:ascii="Myriad Pro Light" w:hAnsi="Myriad Pro Light" w:cs="TradeGothicLH-Extended"/>
                <w:kern w:val="0"/>
                <w:sz w:val="22"/>
                <w:szCs w:val="22"/>
              </w:rPr>
              <w:t>Class 1</w:t>
            </w:r>
          </w:p>
          <w:p w:rsidR="009E6C88"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2</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 xml:space="preserve">Team </w:t>
            </w:r>
            <w:r w:rsidR="0029355D">
              <w:rPr>
                <w:rFonts w:ascii="Myriad Pro Light" w:hAnsi="Myriad Pro Light" w:cs="TradeGothicLH-Extended"/>
                <w:kern w:val="0"/>
                <w:sz w:val="22"/>
                <w:szCs w:val="22"/>
              </w:rPr>
              <w:t>Class 3</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4</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5</w:t>
            </w:r>
          </w:p>
          <w:p w:rsidR="0029355D"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6</w:t>
            </w:r>
          </w:p>
          <w:p w:rsidR="009E6C88"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7</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8</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9</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10</w:t>
            </w:r>
          </w:p>
          <w:p w:rsidR="009E6C88"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11</w:t>
            </w:r>
          </w:p>
        </w:tc>
        <w:tc>
          <w:tcPr>
            <w:tcW w:w="4428" w:type="dxa"/>
          </w:tcPr>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 xml:space="preserve">Team </w:t>
            </w:r>
            <w:r w:rsidR="009E6C88">
              <w:rPr>
                <w:rFonts w:ascii="Myriad Pro Light" w:hAnsi="Myriad Pro Light" w:cs="TradeGothicLH-Extended"/>
                <w:kern w:val="0"/>
                <w:sz w:val="22"/>
                <w:szCs w:val="22"/>
              </w:rPr>
              <w:t>Class 1-2</w:t>
            </w:r>
          </w:p>
          <w:p w:rsidR="009E6C88" w:rsidRDefault="009E6C88"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3</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4</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5</w:t>
            </w:r>
          </w:p>
          <w:p w:rsidR="0029355D"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6-8</w:t>
            </w:r>
          </w:p>
          <w:p w:rsidR="0001515B" w:rsidRDefault="0001515B"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9-10</w:t>
            </w:r>
          </w:p>
          <w:p w:rsidR="00435D81" w:rsidRDefault="00435D81" w:rsidP="00F437AE">
            <w:pPr>
              <w:autoSpaceDE w:val="0"/>
              <w:autoSpaceDN w:val="0"/>
              <w:adjustRightInd w:val="0"/>
              <w:rPr>
                <w:rFonts w:ascii="Myriad Pro Light" w:hAnsi="Myriad Pro Light" w:cs="TradeGothicLH-Extended"/>
                <w:kern w:val="0"/>
                <w:sz w:val="22"/>
                <w:szCs w:val="22"/>
              </w:rPr>
            </w:pPr>
            <w:r>
              <w:rPr>
                <w:rFonts w:ascii="Myriad Pro Light" w:hAnsi="Myriad Pro Light" w:cs="TradeGothicLH-Extended"/>
                <w:kern w:val="0"/>
                <w:sz w:val="22"/>
                <w:szCs w:val="22"/>
              </w:rPr>
              <w:t>Team Class 11</w:t>
            </w:r>
          </w:p>
        </w:tc>
      </w:tr>
    </w:tbl>
    <w:p w:rsidR="00A47F3D" w:rsidRDefault="00A47F3D" w:rsidP="0029355D">
      <w:pPr>
        <w:outlineLvl w:val="0"/>
        <w:rPr>
          <w:rFonts w:ascii="Myriad Pro Light" w:eastAsia="KaiTi_GB2312" w:hAnsi="Myriad Pro Light" w:cs="Arial"/>
          <w:b/>
          <w:sz w:val="24"/>
        </w:rPr>
      </w:pPr>
    </w:p>
    <w:p w:rsidR="0029355D" w:rsidRPr="0029355D" w:rsidRDefault="0029355D" w:rsidP="0029355D">
      <w:pPr>
        <w:outlineLvl w:val="0"/>
        <w:rPr>
          <w:rFonts w:ascii="Myriad Pro Light" w:eastAsia="KaiTi_GB2312" w:hAnsi="Myriad Pro Light" w:cs="Arial"/>
          <w:sz w:val="28"/>
          <w:szCs w:val="28"/>
        </w:rPr>
      </w:pPr>
      <w:r w:rsidRPr="0029355D">
        <w:rPr>
          <w:rFonts w:ascii="Myriad Pro Light" w:eastAsia="KaiTi_GB2312" w:hAnsi="Myriad Pro Light" w:cs="Arial"/>
          <w:b/>
          <w:sz w:val="28"/>
          <w:szCs w:val="28"/>
        </w:rPr>
        <w:t>Competition Format</w:t>
      </w:r>
      <w:r w:rsidRPr="0029355D">
        <w:rPr>
          <w:rFonts w:ascii="Myriad Pro Light" w:eastAsia="KaiTi_GB2312" w:hAnsi="Myriad Pro Light" w:cs="Arial"/>
          <w:sz w:val="28"/>
          <w:szCs w:val="28"/>
        </w:rPr>
        <w:t xml:space="preserve"> </w:t>
      </w:r>
    </w:p>
    <w:p w:rsidR="0029355D" w:rsidRPr="001E0BDF" w:rsidRDefault="00DE5A8F" w:rsidP="00A47F3D">
      <w:pPr>
        <w:autoSpaceDE w:val="0"/>
        <w:autoSpaceDN w:val="0"/>
        <w:adjustRightInd w:val="0"/>
        <w:rPr>
          <w:rFonts w:ascii="Myriad Pro Light" w:hAnsi="Myriad Pro Light" w:cs="GillSansHel-Light"/>
          <w:kern w:val="0"/>
          <w:sz w:val="24"/>
        </w:rPr>
      </w:pPr>
      <w:r w:rsidRPr="001E0BDF">
        <w:rPr>
          <w:rFonts w:ascii="Myriad Pro Light" w:hAnsi="Myriad Pro Light" w:cs="GillSansHel-Light"/>
          <w:b/>
          <w:kern w:val="0"/>
          <w:sz w:val="24"/>
        </w:rPr>
        <w:t>Individual</w:t>
      </w:r>
      <w:r w:rsidR="0029355D" w:rsidRPr="001E0BDF">
        <w:rPr>
          <w:rFonts w:ascii="Myriad Pro Light" w:hAnsi="Myriad Pro Light" w:cs="GillSansHel-Light"/>
          <w:b/>
          <w:kern w:val="0"/>
          <w:sz w:val="24"/>
        </w:rPr>
        <w:t xml:space="preserve"> events</w:t>
      </w:r>
      <w:r w:rsidR="0029355D" w:rsidRPr="001E0BDF">
        <w:rPr>
          <w:rFonts w:ascii="Myriad Pro Light" w:hAnsi="Myriad Pro Light" w:cs="GillSansHel-Light"/>
          <w:kern w:val="0"/>
          <w:sz w:val="24"/>
        </w:rPr>
        <w:t xml:space="preserve">:  </w:t>
      </w:r>
    </w:p>
    <w:p w:rsidR="00D37235" w:rsidRPr="001E0BDF" w:rsidRDefault="00D37235" w:rsidP="00D37235">
      <w:pPr>
        <w:widowControl/>
        <w:autoSpaceDE w:val="0"/>
        <w:autoSpaceDN w:val="0"/>
        <w:adjustRightInd w:val="0"/>
        <w:spacing w:before="120"/>
        <w:jc w:val="left"/>
        <w:rPr>
          <w:rFonts w:ascii="Myriad Pro Light" w:hAnsi="Myriad Pro Light" w:cs="GillSansHel-Light"/>
          <w:kern w:val="0"/>
          <w:sz w:val="24"/>
        </w:rPr>
      </w:pPr>
      <w:r w:rsidRPr="001E0BDF">
        <w:rPr>
          <w:rFonts w:ascii="ArialMT" w:eastAsia="PMingLiU" w:hAnsi="ArialMT" w:cs="ArialMT"/>
          <w:kern w:val="0"/>
          <w:sz w:val="24"/>
          <w:lang w:eastAsia="zh-TW"/>
        </w:rPr>
        <w:t>The Singles Events will consist of two stages: First stage (round robin system) and Final stage (knock-out system).</w:t>
      </w:r>
    </w:p>
    <w:p w:rsidR="0029355D" w:rsidRPr="001E0BDF" w:rsidRDefault="0029355D" w:rsidP="0019451D">
      <w:pPr>
        <w:autoSpaceDE w:val="0"/>
        <w:autoSpaceDN w:val="0"/>
        <w:adjustRightInd w:val="0"/>
        <w:spacing w:beforeLines="50" w:before="156" w:afterLines="50" w:after="156"/>
        <w:rPr>
          <w:rFonts w:ascii="Myriad Pro Light" w:hAnsi="Myriad Pro Light" w:cs="GillSansHel-Light"/>
          <w:kern w:val="0"/>
          <w:sz w:val="24"/>
        </w:rPr>
      </w:pPr>
      <w:r w:rsidRPr="001E0BDF">
        <w:rPr>
          <w:rFonts w:ascii="Myriad Pro Light" w:hAnsi="Myriad Pro Light" w:cs="GillSansHel-Light"/>
          <w:kern w:val="0"/>
          <w:sz w:val="24"/>
        </w:rPr>
        <w:t>First Stage: Group Competition</w:t>
      </w:r>
      <w:r w:rsidR="00D37235" w:rsidRPr="001E0BDF">
        <w:rPr>
          <w:rFonts w:ascii="Myriad Pro Light" w:hAnsi="Myriad Pro Light" w:cs="GillSansHel-Light"/>
          <w:kern w:val="0"/>
          <w:sz w:val="24"/>
        </w:rPr>
        <w:t xml:space="preserve"> – Round Robin System</w:t>
      </w:r>
    </w:p>
    <w:p w:rsidR="009E6C88" w:rsidRDefault="0029355D" w:rsidP="0019451D">
      <w:pPr>
        <w:autoSpaceDE w:val="0"/>
        <w:autoSpaceDN w:val="0"/>
        <w:adjustRightInd w:val="0"/>
        <w:spacing w:beforeLines="50" w:before="156" w:afterLines="50" w:after="156"/>
        <w:rPr>
          <w:rFonts w:ascii="Myriad Pro Light" w:hAnsi="Myriad Pro Light" w:cs="GillSansHel-Light"/>
          <w:kern w:val="0"/>
          <w:sz w:val="24"/>
        </w:rPr>
      </w:pPr>
      <w:r w:rsidRPr="0019451D">
        <w:rPr>
          <w:rFonts w:ascii="Myriad Pro Light" w:hAnsi="Myriad Pro Light" w:cs="GillSansHel-Light"/>
          <w:kern w:val="0"/>
          <w:sz w:val="24"/>
        </w:rPr>
        <w:t>Priority will be gi</w:t>
      </w:r>
      <w:r w:rsidR="009E6C88">
        <w:rPr>
          <w:rFonts w:ascii="Myriad Pro Light" w:hAnsi="Myriad Pro Light" w:cs="GillSansHel-Light"/>
          <w:kern w:val="0"/>
          <w:sz w:val="24"/>
        </w:rPr>
        <w:t xml:space="preserve">ven to groups of 3 </w:t>
      </w:r>
      <w:r w:rsidR="00C74AA6">
        <w:rPr>
          <w:rFonts w:ascii="Myriad Pro Light" w:hAnsi="Myriad Pro Light" w:cs="GillSansHel-Light"/>
          <w:kern w:val="0"/>
          <w:sz w:val="24"/>
        </w:rPr>
        <w:t xml:space="preserve">and then </w:t>
      </w:r>
      <w:r w:rsidR="009E6C88">
        <w:rPr>
          <w:rFonts w:ascii="Myriad Pro Light" w:hAnsi="Myriad Pro Light" w:cs="GillSansHel-Light"/>
          <w:kern w:val="0"/>
          <w:sz w:val="24"/>
        </w:rPr>
        <w:t xml:space="preserve">4 </w:t>
      </w:r>
      <w:r w:rsidR="0001515B">
        <w:rPr>
          <w:rFonts w:ascii="Myriad Pro Light" w:hAnsi="Myriad Pro Light" w:cs="GillSansHel-Light"/>
          <w:kern w:val="0"/>
          <w:sz w:val="24"/>
        </w:rPr>
        <w:t xml:space="preserve">players. </w:t>
      </w:r>
    </w:p>
    <w:p w:rsidR="0029355D" w:rsidRDefault="0001515B" w:rsidP="0019451D">
      <w:pPr>
        <w:autoSpaceDE w:val="0"/>
        <w:autoSpaceDN w:val="0"/>
        <w:adjustRightInd w:val="0"/>
        <w:spacing w:beforeLines="50" w:before="156" w:afterLines="50" w:after="156"/>
        <w:rPr>
          <w:rFonts w:ascii="Myriad Pro Light" w:hAnsi="Myriad Pro Light" w:cs="GillSansHel-Light"/>
          <w:kern w:val="0"/>
          <w:sz w:val="24"/>
        </w:rPr>
      </w:pPr>
      <w:r>
        <w:rPr>
          <w:rFonts w:ascii="Myriad Pro Light" w:hAnsi="Myriad Pro Light" w:cs="GillSansHel-Light"/>
          <w:kern w:val="0"/>
          <w:sz w:val="24"/>
        </w:rPr>
        <w:t>The two best players</w:t>
      </w:r>
      <w:r w:rsidR="0029355D" w:rsidRPr="0019451D">
        <w:rPr>
          <w:rFonts w:ascii="Myriad Pro Light" w:hAnsi="Myriad Pro Light" w:cs="GillSansHel-Light"/>
          <w:kern w:val="0"/>
          <w:sz w:val="24"/>
        </w:rPr>
        <w:t xml:space="preserve"> will proceed to the </w:t>
      </w:r>
      <w:r w:rsidR="0095441F">
        <w:rPr>
          <w:rFonts w:ascii="Myriad Pro Light" w:hAnsi="Myriad Pro Light" w:cs="GillSansHel-Light"/>
          <w:kern w:val="0"/>
          <w:sz w:val="24"/>
        </w:rPr>
        <w:t>final</w:t>
      </w:r>
      <w:r w:rsidR="0095441F" w:rsidRPr="0019451D">
        <w:rPr>
          <w:rFonts w:ascii="Myriad Pro Light" w:hAnsi="Myriad Pro Light" w:cs="GillSansHel-Light"/>
          <w:kern w:val="0"/>
          <w:sz w:val="24"/>
        </w:rPr>
        <w:t xml:space="preserve"> </w:t>
      </w:r>
      <w:r w:rsidR="00C74AA6">
        <w:rPr>
          <w:rFonts w:ascii="Myriad Pro Light" w:hAnsi="Myriad Pro Light" w:cs="GillSansHel-Light"/>
          <w:kern w:val="0"/>
          <w:sz w:val="24"/>
        </w:rPr>
        <w:t xml:space="preserve">knock out </w:t>
      </w:r>
      <w:r w:rsidR="0029355D" w:rsidRPr="0019451D">
        <w:rPr>
          <w:rFonts w:ascii="Myriad Pro Light" w:hAnsi="Myriad Pro Light" w:cs="GillSansHel-Light"/>
          <w:kern w:val="0"/>
          <w:sz w:val="24"/>
        </w:rPr>
        <w:t>stage:</w:t>
      </w:r>
    </w:p>
    <w:p w:rsidR="009E6C88" w:rsidRPr="0019451D" w:rsidRDefault="009E6C88" w:rsidP="0019451D">
      <w:pPr>
        <w:autoSpaceDE w:val="0"/>
        <w:autoSpaceDN w:val="0"/>
        <w:adjustRightInd w:val="0"/>
        <w:spacing w:beforeLines="50" w:before="156" w:afterLines="50" w:after="156"/>
        <w:rPr>
          <w:rFonts w:ascii="Myriad Pro Light" w:hAnsi="Myriad Pro Light" w:cs="GillSansHel-Light"/>
          <w:kern w:val="0"/>
          <w:sz w:val="24"/>
        </w:rPr>
      </w:pPr>
    </w:p>
    <w:p w:rsidR="0029355D" w:rsidRPr="0019451D" w:rsidRDefault="0029355D" w:rsidP="0019451D">
      <w:pPr>
        <w:autoSpaceDE w:val="0"/>
        <w:autoSpaceDN w:val="0"/>
        <w:adjustRightInd w:val="0"/>
        <w:spacing w:beforeLines="50" w:before="156"/>
        <w:rPr>
          <w:rFonts w:ascii="Myriad Pro Light" w:hAnsi="Myriad Pro Light" w:cs="GillSansHel-Light"/>
          <w:kern w:val="0"/>
          <w:sz w:val="24"/>
        </w:rPr>
      </w:pPr>
      <w:r w:rsidRPr="0019451D">
        <w:rPr>
          <w:rFonts w:ascii="Myriad Pro Light" w:hAnsi="Myriad Pro Light" w:cs="GillSansHel-Light"/>
          <w:kern w:val="0"/>
          <w:sz w:val="24"/>
        </w:rPr>
        <w:t>Example</w:t>
      </w:r>
      <w:r w:rsidR="0001515B">
        <w:rPr>
          <w:rFonts w:ascii="Myriad Pro Light" w:hAnsi="Myriad Pro Light" w:cs="GillSansHel-Light"/>
          <w:kern w:val="0"/>
          <w:sz w:val="24"/>
        </w:rPr>
        <w:t>s:  12 players = 4 groups of 3 – 8 players proceed to the 1/4</w:t>
      </w:r>
      <w:r w:rsidRPr="0019451D">
        <w:rPr>
          <w:rFonts w:ascii="Myriad Pro Light" w:hAnsi="Myriad Pro Light" w:cs="GillSansHel-Light"/>
          <w:kern w:val="0"/>
          <w:sz w:val="24"/>
        </w:rPr>
        <w:t xml:space="preserve"> finals</w:t>
      </w:r>
    </w:p>
    <w:p w:rsidR="0029355D" w:rsidRPr="0019451D" w:rsidRDefault="0001515B" w:rsidP="0019451D">
      <w:pPr>
        <w:autoSpaceDE w:val="0"/>
        <w:autoSpaceDN w:val="0"/>
        <w:adjustRightInd w:val="0"/>
        <w:spacing w:beforeLines="50" w:before="156" w:afterLines="50" w:after="156"/>
        <w:ind w:leftChars="400" w:left="840" w:firstLineChars="225" w:firstLine="540"/>
        <w:rPr>
          <w:rFonts w:ascii="Myriad Pro Light" w:hAnsi="Myriad Pro Light" w:cs="GillSansHel-Light"/>
          <w:kern w:val="0"/>
          <w:sz w:val="24"/>
        </w:rPr>
      </w:pPr>
      <w:r>
        <w:rPr>
          <w:rFonts w:ascii="Myriad Pro Light" w:hAnsi="Myriad Pro Light" w:cs="GillSansHel-Light"/>
          <w:kern w:val="0"/>
          <w:sz w:val="24"/>
        </w:rPr>
        <w:t>30 players = 10 groups of 3 – 20</w:t>
      </w:r>
      <w:r w:rsidR="0029355D" w:rsidRPr="0019451D">
        <w:rPr>
          <w:rFonts w:ascii="Myriad Pro Light" w:hAnsi="Myriad Pro Light" w:cs="GillSansHel-Light"/>
          <w:kern w:val="0"/>
          <w:sz w:val="24"/>
        </w:rPr>
        <w:t xml:space="preserve"> players proceed to </w:t>
      </w:r>
      <w:r>
        <w:rPr>
          <w:rFonts w:ascii="Myriad Pro Light" w:hAnsi="Myriad Pro Light" w:cs="GillSansHel-Light"/>
          <w:kern w:val="0"/>
          <w:sz w:val="24"/>
        </w:rPr>
        <w:t>the 1/16</w:t>
      </w:r>
      <w:r w:rsidR="0029355D" w:rsidRPr="0019451D">
        <w:rPr>
          <w:rFonts w:ascii="Myriad Pro Light" w:hAnsi="Myriad Pro Light" w:cs="GillSansHel-Light"/>
          <w:kern w:val="0"/>
          <w:sz w:val="24"/>
        </w:rPr>
        <w:t xml:space="preserve"> finals</w:t>
      </w:r>
    </w:p>
    <w:p w:rsidR="00D37235" w:rsidRDefault="0001515B" w:rsidP="009E6C88">
      <w:pPr>
        <w:autoSpaceDE w:val="0"/>
        <w:autoSpaceDN w:val="0"/>
        <w:adjustRightInd w:val="0"/>
        <w:spacing w:beforeLines="50" w:before="156" w:afterLines="50" w:after="156"/>
        <w:ind w:leftChars="400" w:left="840" w:firstLineChars="225" w:firstLine="540"/>
        <w:rPr>
          <w:rFonts w:ascii="Myriad Pro Light" w:hAnsi="Myriad Pro Light" w:cs="GillSansHel-Light"/>
          <w:kern w:val="0"/>
          <w:sz w:val="24"/>
        </w:rPr>
      </w:pPr>
      <w:r>
        <w:rPr>
          <w:rFonts w:ascii="Myriad Pro Light" w:hAnsi="Myriad Pro Light" w:cs="GillSansHel-Light"/>
          <w:kern w:val="0"/>
          <w:sz w:val="24"/>
        </w:rPr>
        <w:t>16 players = 4 groups of 4 – 8 players proceed to the 1/4</w:t>
      </w:r>
      <w:r w:rsidR="0029355D" w:rsidRPr="0019451D">
        <w:rPr>
          <w:rFonts w:ascii="Myriad Pro Light" w:hAnsi="Myriad Pro Light" w:cs="GillSansHel-Light"/>
          <w:kern w:val="0"/>
          <w:sz w:val="24"/>
        </w:rPr>
        <w:t xml:space="preserve"> finals</w:t>
      </w:r>
    </w:p>
    <w:p w:rsidR="009E6C88" w:rsidRDefault="009E6C88" w:rsidP="009E6C88">
      <w:pPr>
        <w:autoSpaceDE w:val="0"/>
        <w:autoSpaceDN w:val="0"/>
        <w:adjustRightInd w:val="0"/>
        <w:spacing w:beforeLines="50" w:before="156" w:afterLines="50" w:after="156"/>
        <w:ind w:leftChars="400" w:left="840" w:firstLineChars="225" w:firstLine="540"/>
        <w:rPr>
          <w:rFonts w:ascii="Myriad Pro Light" w:hAnsi="Myriad Pro Light" w:cs="GillSansHel-Light"/>
          <w:kern w:val="0"/>
          <w:sz w:val="24"/>
        </w:rPr>
      </w:pPr>
    </w:p>
    <w:p w:rsidR="00D37235" w:rsidRPr="001E0BDF" w:rsidRDefault="00D37235" w:rsidP="00D37235">
      <w:pPr>
        <w:widowControl/>
        <w:autoSpaceDE w:val="0"/>
        <w:autoSpaceDN w:val="0"/>
        <w:adjustRightInd w:val="0"/>
        <w:jc w:val="left"/>
        <w:rPr>
          <w:rFonts w:ascii="Myriad Pro Light" w:hAnsi="Myriad Pro Light" w:cs="GillSansHel-Light"/>
          <w:kern w:val="0"/>
          <w:sz w:val="24"/>
        </w:rPr>
      </w:pPr>
      <w:r w:rsidRPr="001E0BDF">
        <w:rPr>
          <w:rFonts w:ascii="ArialMT" w:eastAsia="PMingLiU" w:hAnsi="ArialMT" w:cs="ArialMT"/>
          <w:kern w:val="0"/>
          <w:sz w:val="24"/>
          <w:lang w:eastAsia="zh-TW"/>
        </w:rPr>
        <w:t xml:space="preserve">All players </w:t>
      </w:r>
      <w:r w:rsidR="0095441F">
        <w:rPr>
          <w:rFonts w:ascii="ArialMT" w:eastAsia="PMingLiU" w:hAnsi="ArialMT" w:cs="ArialMT"/>
          <w:kern w:val="0"/>
          <w:sz w:val="24"/>
          <w:lang w:eastAsia="zh-TW"/>
        </w:rPr>
        <w:t>in</w:t>
      </w:r>
      <w:r w:rsidR="0095441F" w:rsidRPr="001E0BDF">
        <w:rPr>
          <w:rFonts w:ascii="ArialMT" w:eastAsia="PMingLiU" w:hAnsi="ArialMT" w:cs="ArialMT"/>
          <w:kern w:val="0"/>
          <w:sz w:val="24"/>
          <w:lang w:eastAsia="zh-TW"/>
        </w:rPr>
        <w:t xml:space="preserve"> </w:t>
      </w:r>
      <w:r w:rsidRPr="001E0BDF">
        <w:rPr>
          <w:rFonts w:ascii="ArialMT" w:eastAsia="PMingLiU" w:hAnsi="ArialMT" w:cs="ArialMT"/>
          <w:kern w:val="0"/>
          <w:sz w:val="24"/>
          <w:lang w:eastAsia="zh-TW"/>
        </w:rPr>
        <w:t xml:space="preserve">the group shall compete against each other and shall gain 2 points for a win, 1 for a loss in a match </w:t>
      </w:r>
      <w:r w:rsidR="0095441F" w:rsidRPr="001E0BDF">
        <w:rPr>
          <w:rFonts w:ascii="ArialMT" w:eastAsia="PMingLiU" w:hAnsi="ArialMT" w:cs="ArialMT"/>
          <w:kern w:val="0"/>
          <w:sz w:val="24"/>
          <w:lang w:eastAsia="zh-TW"/>
        </w:rPr>
        <w:t xml:space="preserve">played </w:t>
      </w:r>
      <w:r w:rsidRPr="001E0BDF">
        <w:rPr>
          <w:rFonts w:ascii="ArialMT" w:eastAsia="PMingLiU" w:hAnsi="ArialMT" w:cs="ArialMT"/>
          <w:kern w:val="0"/>
          <w:sz w:val="24"/>
          <w:lang w:eastAsia="zh-TW"/>
        </w:rPr>
        <w:t xml:space="preserve">and 0 for a loss in an </w:t>
      </w:r>
      <w:proofErr w:type="spellStart"/>
      <w:r w:rsidRPr="001E0BDF">
        <w:rPr>
          <w:rFonts w:ascii="ArialMT" w:eastAsia="PMingLiU" w:hAnsi="ArialMT" w:cs="ArialMT"/>
          <w:kern w:val="0"/>
          <w:sz w:val="24"/>
          <w:lang w:eastAsia="zh-TW"/>
        </w:rPr>
        <w:t>unplayed</w:t>
      </w:r>
      <w:proofErr w:type="spellEnd"/>
      <w:r w:rsidRPr="001E0BDF">
        <w:rPr>
          <w:rFonts w:ascii="ArialMT" w:eastAsia="PMingLiU" w:hAnsi="ArialMT" w:cs="ArialMT"/>
          <w:kern w:val="0"/>
          <w:sz w:val="24"/>
          <w:lang w:eastAsia="zh-TW"/>
        </w:rPr>
        <w:t xml:space="preserve"> or unfinished match. The players will be ranked according to the number of points gained. If two or more players are tied with the same number of the points, the ties will be decided according to the ITTF rules.</w:t>
      </w:r>
    </w:p>
    <w:p w:rsidR="0029355D" w:rsidRPr="0019451D" w:rsidRDefault="0095441F" w:rsidP="0019451D">
      <w:pPr>
        <w:autoSpaceDE w:val="0"/>
        <w:autoSpaceDN w:val="0"/>
        <w:adjustRightInd w:val="0"/>
        <w:spacing w:beforeLines="50" w:before="156" w:afterLines="50" w:after="156"/>
        <w:rPr>
          <w:rFonts w:ascii="Myriad Pro Light" w:hAnsi="Myriad Pro Light" w:cs="GillSansHel-Light"/>
          <w:kern w:val="0"/>
          <w:sz w:val="24"/>
        </w:rPr>
      </w:pPr>
      <w:r>
        <w:rPr>
          <w:rFonts w:ascii="Myriad Pro Light" w:hAnsi="Myriad Pro Light" w:cs="GillSansHel-Light"/>
          <w:kern w:val="0"/>
          <w:sz w:val="24"/>
        </w:rPr>
        <w:t>Final</w:t>
      </w:r>
      <w:r w:rsidRPr="0019451D">
        <w:rPr>
          <w:rFonts w:ascii="Myriad Pro Light" w:hAnsi="Myriad Pro Light" w:cs="GillSansHel-Light"/>
          <w:kern w:val="0"/>
          <w:sz w:val="24"/>
        </w:rPr>
        <w:t xml:space="preserve"> </w:t>
      </w:r>
      <w:r w:rsidR="0029355D" w:rsidRPr="0019451D">
        <w:rPr>
          <w:rFonts w:ascii="Myriad Pro Light" w:hAnsi="Myriad Pro Light" w:cs="GillSansHel-Light"/>
          <w:kern w:val="0"/>
          <w:sz w:val="24"/>
        </w:rPr>
        <w:t xml:space="preserve">Stage: Will be played in K.O. system </w:t>
      </w:r>
      <w:r w:rsidR="00C74AA6">
        <w:rPr>
          <w:rFonts w:ascii="Myriad Pro Light" w:hAnsi="Myriad Pro Light" w:cs="GillSansHel-Light"/>
          <w:kern w:val="0"/>
          <w:sz w:val="24"/>
        </w:rPr>
        <w:t>and there will be</w:t>
      </w:r>
      <w:r w:rsidR="0029355D" w:rsidRPr="0019451D">
        <w:rPr>
          <w:rFonts w:ascii="Myriad Pro Light" w:hAnsi="Myriad Pro Light" w:cs="GillSansHel-Light"/>
          <w:kern w:val="0"/>
          <w:sz w:val="24"/>
        </w:rPr>
        <w:t xml:space="preserve"> </w:t>
      </w:r>
      <w:r w:rsidR="00000656">
        <w:rPr>
          <w:rFonts w:ascii="Myriad Pro Light" w:hAnsi="Myriad Pro Light" w:cs="GillSansHel-Light"/>
          <w:kern w:val="0"/>
          <w:sz w:val="24"/>
        </w:rPr>
        <w:t xml:space="preserve">NO </w:t>
      </w:r>
      <w:r w:rsidR="0029355D" w:rsidRPr="0019451D">
        <w:rPr>
          <w:rFonts w:ascii="Myriad Pro Light" w:hAnsi="Myriad Pro Light" w:cs="GillSansHel-Light"/>
          <w:kern w:val="0"/>
          <w:sz w:val="24"/>
        </w:rPr>
        <w:t xml:space="preserve">Bronze medal </w:t>
      </w:r>
      <w:r w:rsidR="00C74AA6">
        <w:rPr>
          <w:rFonts w:ascii="Myriad Pro Light" w:hAnsi="Myriad Pro Light" w:cs="GillSansHel-Light"/>
          <w:kern w:val="0"/>
          <w:sz w:val="24"/>
        </w:rPr>
        <w:t>match i.e. 2 bronze medals will be awarded.</w:t>
      </w:r>
    </w:p>
    <w:p w:rsidR="00D37235" w:rsidRPr="00C2274B" w:rsidRDefault="001E0BDF" w:rsidP="00D37235">
      <w:pPr>
        <w:autoSpaceDE w:val="0"/>
        <w:autoSpaceDN w:val="0"/>
        <w:adjustRightInd w:val="0"/>
        <w:spacing w:beforeLines="50" w:before="156" w:afterLines="50" w:after="156"/>
        <w:rPr>
          <w:rFonts w:ascii="Myriad Pro Light" w:hAnsi="Myriad Pro Light" w:cs="GillSansHel-Light"/>
          <w:kern w:val="0"/>
          <w:sz w:val="24"/>
        </w:rPr>
      </w:pPr>
      <w:r w:rsidRPr="00C2274B">
        <w:rPr>
          <w:rFonts w:ascii="Myriad Pro Light" w:hAnsi="Myriad Pro Light" w:cs="GillSansHel-Light"/>
          <w:kern w:val="0"/>
          <w:sz w:val="24"/>
        </w:rPr>
        <w:t xml:space="preserve">All matches shall be </w:t>
      </w:r>
      <w:r w:rsidR="006B60ED">
        <w:rPr>
          <w:rFonts w:ascii="Myriad Pro Light" w:hAnsi="Myriad Pro Light" w:cs="GillSansHel-Light"/>
          <w:kern w:val="0"/>
          <w:sz w:val="24"/>
        </w:rPr>
        <w:t xml:space="preserve">played </w:t>
      </w:r>
      <w:r w:rsidRPr="00C2274B">
        <w:rPr>
          <w:rFonts w:ascii="Myriad Pro Light" w:hAnsi="Myriad Pro Light" w:cs="GillSansHel-Light"/>
          <w:kern w:val="0"/>
          <w:sz w:val="24"/>
        </w:rPr>
        <w:t>best of 5</w:t>
      </w:r>
      <w:r w:rsidR="00D37235" w:rsidRPr="00C2274B">
        <w:rPr>
          <w:rFonts w:ascii="Myriad Pro Light" w:hAnsi="Myriad Pro Light" w:cs="GillSansHel-Light"/>
          <w:kern w:val="0"/>
          <w:sz w:val="24"/>
        </w:rPr>
        <w:t xml:space="preserve"> games.</w:t>
      </w:r>
    </w:p>
    <w:p w:rsidR="0029355D" w:rsidRPr="0019451D" w:rsidRDefault="0029355D" w:rsidP="0029355D">
      <w:pPr>
        <w:autoSpaceDE w:val="0"/>
        <w:autoSpaceDN w:val="0"/>
        <w:adjustRightInd w:val="0"/>
        <w:spacing w:beforeLines="50" w:before="156" w:afterLines="50" w:after="156"/>
        <w:rPr>
          <w:rFonts w:ascii="Myriad Pro Light" w:hAnsi="Myriad Pro Light" w:cs="GillSansHel-Light"/>
          <w:kern w:val="0"/>
          <w:sz w:val="24"/>
        </w:rPr>
      </w:pPr>
    </w:p>
    <w:p w:rsidR="009E6C88" w:rsidRDefault="0029355D" w:rsidP="009E6C88">
      <w:pPr>
        <w:widowControl/>
        <w:autoSpaceDE w:val="0"/>
        <w:autoSpaceDN w:val="0"/>
        <w:adjustRightInd w:val="0"/>
        <w:spacing w:before="120"/>
        <w:jc w:val="left"/>
        <w:rPr>
          <w:rFonts w:ascii="Myriad Pro Light" w:hAnsi="Myriad Pro Light" w:cs="GillSansHel-Light"/>
          <w:kern w:val="0"/>
          <w:sz w:val="24"/>
        </w:rPr>
      </w:pPr>
      <w:r w:rsidRPr="0019451D">
        <w:rPr>
          <w:rFonts w:ascii="Myriad Pro Light" w:hAnsi="Myriad Pro Light" w:cs="GillSansHel-Light"/>
          <w:b/>
          <w:kern w:val="0"/>
          <w:sz w:val="24"/>
        </w:rPr>
        <w:t>Team events</w:t>
      </w:r>
      <w:r w:rsidRPr="0019451D">
        <w:rPr>
          <w:rFonts w:ascii="Myriad Pro Light" w:hAnsi="Myriad Pro Light" w:cs="GillSansHel-Light"/>
          <w:kern w:val="0"/>
          <w:sz w:val="24"/>
        </w:rPr>
        <w:t xml:space="preserve">:  </w:t>
      </w:r>
    </w:p>
    <w:p w:rsidR="009E6C88" w:rsidRPr="001E0BDF" w:rsidRDefault="009E6C88" w:rsidP="009E6C88">
      <w:pPr>
        <w:widowControl/>
        <w:autoSpaceDE w:val="0"/>
        <w:autoSpaceDN w:val="0"/>
        <w:adjustRightInd w:val="0"/>
        <w:spacing w:before="120"/>
        <w:jc w:val="left"/>
        <w:rPr>
          <w:rFonts w:ascii="Myriad Pro Light" w:hAnsi="Myriad Pro Light" w:cs="GillSansHel-Light"/>
          <w:kern w:val="0"/>
          <w:sz w:val="24"/>
        </w:rPr>
      </w:pPr>
      <w:r>
        <w:rPr>
          <w:rFonts w:ascii="ArialMT" w:eastAsia="PMingLiU" w:hAnsi="ArialMT" w:cs="ArialMT"/>
          <w:kern w:val="0"/>
          <w:sz w:val="24"/>
          <w:lang w:eastAsia="zh-TW"/>
        </w:rPr>
        <w:t>The Team</w:t>
      </w:r>
      <w:r w:rsidRPr="001E0BDF">
        <w:rPr>
          <w:rFonts w:ascii="ArialMT" w:eastAsia="PMingLiU" w:hAnsi="ArialMT" w:cs="ArialMT"/>
          <w:kern w:val="0"/>
          <w:sz w:val="24"/>
          <w:lang w:eastAsia="zh-TW"/>
        </w:rPr>
        <w:t xml:space="preserve"> Events will consist of two stages: First stage (round robin system) and Final stage (knock-out system).</w:t>
      </w:r>
    </w:p>
    <w:p w:rsidR="009E6C88" w:rsidRPr="001E0BDF" w:rsidRDefault="009E6C88" w:rsidP="009E6C88">
      <w:pPr>
        <w:autoSpaceDE w:val="0"/>
        <w:autoSpaceDN w:val="0"/>
        <w:adjustRightInd w:val="0"/>
        <w:spacing w:beforeLines="50" w:before="156" w:afterLines="50" w:after="156"/>
        <w:rPr>
          <w:rFonts w:ascii="Myriad Pro Light" w:hAnsi="Myriad Pro Light" w:cs="GillSansHel-Light"/>
          <w:kern w:val="0"/>
          <w:sz w:val="24"/>
        </w:rPr>
      </w:pPr>
      <w:r w:rsidRPr="001E0BDF">
        <w:rPr>
          <w:rFonts w:ascii="Myriad Pro Light" w:hAnsi="Myriad Pro Light" w:cs="GillSansHel-Light"/>
          <w:kern w:val="0"/>
          <w:sz w:val="24"/>
        </w:rPr>
        <w:t>First Stage: Group Competition – Round Robin System</w:t>
      </w:r>
    </w:p>
    <w:p w:rsidR="009E6C88" w:rsidRDefault="009E6C88" w:rsidP="009E6C88">
      <w:pPr>
        <w:autoSpaceDE w:val="0"/>
        <w:autoSpaceDN w:val="0"/>
        <w:adjustRightInd w:val="0"/>
        <w:spacing w:beforeLines="50" w:before="156" w:afterLines="50" w:after="156"/>
        <w:rPr>
          <w:rFonts w:ascii="Myriad Pro Light" w:hAnsi="Myriad Pro Light" w:cs="GillSansHel-Light"/>
          <w:kern w:val="0"/>
          <w:sz w:val="24"/>
        </w:rPr>
      </w:pPr>
      <w:r w:rsidRPr="0019451D">
        <w:rPr>
          <w:rFonts w:ascii="Myriad Pro Light" w:hAnsi="Myriad Pro Light" w:cs="GillSansHel-Light"/>
          <w:kern w:val="0"/>
          <w:sz w:val="24"/>
        </w:rPr>
        <w:t>Priority will be gi</w:t>
      </w:r>
      <w:r>
        <w:rPr>
          <w:rFonts w:ascii="Myriad Pro Light" w:hAnsi="Myriad Pro Light" w:cs="GillSansHel-Light"/>
          <w:kern w:val="0"/>
          <w:sz w:val="24"/>
        </w:rPr>
        <w:t xml:space="preserve">ven to groups of 3 </w:t>
      </w:r>
      <w:r w:rsidR="00C74AA6">
        <w:rPr>
          <w:rFonts w:ascii="Myriad Pro Light" w:hAnsi="Myriad Pro Light" w:cs="GillSansHel-Light"/>
          <w:kern w:val="0"/>
          <w:sz w:val="24"/>
        </w:rPr>
        <w:t xml:space="preserve">and then </w:t>
      </w:r>
      <w:r>
        <w:rPr>
          <w:rFonts w:ascii="Myriad Pro Light" w:hAnsi="Myriad Pro Light" w:cs="GillSansHel-Light"/>
          <w:kern w:val="0"/>
          <w:sz w:val="24"/>
        </w:rPr>
        <w:t xml:space="preserve">4 teams. </w:t>
      </w:r>
    </w:p>
    <w:p w:rsidR="009E6C88" w:rsidRDefault="009E6C88" w:rsidP="009E6C88">
      <w:pPr>
        <w:autoSpaceDE w:val="0"/>
        <w:autoSpaceDN w:val="0"/>
        <w:adjustRightInd w:val="0"/>
        <w:spacing w:beforeLines="50" w:before="156" w:afterLines="50" w:after="156"/>
        <w:rPr>
          <w:rFonts w:ascii="Myriad Pro Light" w:hAnsi="Myriad Pro Light" w:cs="GillSansHel-Light"/>
          <w:kern w:val="0"/>
          <w:sz w:val="24"/>
        </w:rPr>
      </w:pPr>
      <w:r>
        <w:rPr>
          <w:rFonts w:ascii="Myriad Pro Light" w:hAnsi="Myriad Pro Light" w:cs="GillSansHel-Light"/>
          <w:kern w:val="0"/>
          <w:sz w:val="24"/>
        </w:rPr>
        <w:t>The two best teams</w:t>
      </w:r>
      <w:r w:rsidRPr="0019451D">
        <w:rPr>
          <w:rFonts w:ascii="Myriad Pro Light" w:hAnsi="Myriad Pro Light" w:cs="GillSansHel-Light"/>
          <w:kern w:val="0"/>
          <w:sz w:val="24"/>
        </w:rPr>
        <w:t xml:space="preserve"> will proceed to the </w:t>
      </w:r>
      <w:r w:rsidR="0095441F">
        <w:rPr>
          <w:rFonts w:ascii="Myriad Pro Light" w:hAnsi="Myriad Pro Light" w:cs="GillSansHel-Light"/>
          <w:kern w:val="0"/>
          <w:sz w:val="24"/>
        </w:rPr>
        <w:t>final</w:t>
      </w:r>
      <w:r w:rsidR="0095441F" w:rsidRPr="0019451D">
        <w:rPr>
          <w:rFonts w:ascii="Myriad Pro Light" w:hAnsi="Myriad Pro Light" w:cs="GillSansHel-Light"/>
          <w:kern w:val="0"/>
          <w:sz w:val="24"/>
        </w:rPr>
        <w:t xml:space="preserve"> </w:t>
      </w:r>
      <w:r w:rsidRPr="0019451D">
        <w:rPr>
          <w:rFonts w:ascii="Myriad Pro Light" w:hAnsi="Myriad Pro Light" w:cs="GillSansHel-Light"/>
          <w:kern w:val="0"/>
          <w:sz w:val="24"/>
        </w:rPr>
        <w:t>stage:</w:t>
      </w:r>
    </w:p>
    <w:p w:rsidR="009E6C88" w:rsidRPr="0019451D" w:rsidRDefault="009E6C88" w:rsidP="009E6C88">
      <w:pPr>
        <w:autoSpaceDE w:val="0"/>
        <w:autoSpaceDN w:val="0"/>
        <w:adjustRightInd w:val="0"/>
        <w:spacing w:beforeLines="50" w:before="156" w:afterLines="50" w:after="156"/>
        <w:rPr>
          <w:rFonts w:ascii="Myriad Pro Light" w:hAnsi="Myriad Pro Light" w:cs="GillSansHel-Light"/>
          <w:kern w:val="0"/>
          <w:sz w:val="24"/>
        </w:rPr>
      </w:pPr>
    </w:p>
    <w:p w:rsidR="009E6C88" w:rsidRPr="0019451D" w:rsidRDefault="009E6C88" w:rsidP="009E6C88">
      <w:pPr>
        <w:autoSpaceDE w:val="0"/>
        <w:autoSpaceDN w:val="0"/>
        <w:adjustRightInd w:val="0"/>
        <w:spacing w:beforeLines="50" w:before="156"/>
        <w:rPr>
          <w:rFonts w:ascii="Myriad Pro Light" w:hAnsi="Myriad Pro Light" w:cs="GillSansHel-Light"/>
          <w:kern w:val="0"/>
          <w:sz w:val="24"/>
        </w:rPr>
      </w:pPr>
      <w:r w:rsidRPr="0019451D">
        <w:rPr>
          <w:rFonts w:ascii="Myriad Pro Light" w:hAnsi="Myriad Pro Light" w:cs="GillSansHel-Light"/>
          <w:kern w:val="0"/>
          <w:sz w:val="24"/>
        </w:rPr>
        <w:t>Example</w:t>
      </w:r>
      <w:r>
        <w:rPr>
          <w:rFonts w:ascii="Myriad Pro Light" w:hAnsi="Myriad Pro Light" w:cs="GillSansHel-Light"/>
          <w:kern w:val="0"/>
          <w:sz w:val="24"/>
        </w:rPr>
        <w:t>s:  12 teams = 4 groups of 3 – 8 teams proceed to the 1/4</w:t>
      </w:r>
      <w:r w:rsidRPr="0019451D">
        <w:rPr>
          <w:rFonts w:ascii="Myriad Pro Light" w:hAnsi="Myriad Pro Light" w:cs="GillSansHel-Light"/>
          <w:kern w:val="0"/>
          <w:sz w:val="24"/>
        </w:rPr>
        <w:t xml:space="preserve"> finals</w:t>
      </w:r>
    </w:p>
    <w:p w:rsidR="009E6C88" w:rsidRDefault="009E6C88" w:rsidP="009E6C88">
      <w:pPr>
        <w:autoSpaceDE w:val="0"/>
        <w:autoSpaceDN w:val="0"/>
        <w:adjustRightInd w:val="0"/>
        <w:spacing w:beforeLines="50" w:before="156" w:afterLines="50" w:after="156"/>
        <w:ind w:leftChars="400" w:left="840" w:firstLineChars="225" w:firstLine="540"/>
        <w:rPr>
          <w:rFonts w:ascii="Myriad Pro Light" w:hAnsi="Myriad Pro Light" w:cs="GillSansHel-Light"/>
          <w:kern w:val="0"/>
          <w:sz w:val="24"/>
        </w:rPr>
      </w:pPr>
      <w:r>
        <w:rPr>
          <w:rFonts w:ascii="Myriad Pro Light" w:hAnsi="Myriad Pro Light" w:cs="GillSansHel-Light"/>
          <w:kern w:val="0"/>
          <w:sz w:val="24"/>
        </w:rPr>
        <w:t>16 teams = 4 groups of 4 – 8 teams proceed to the 1/4</w:t>
      </w:r>
      <w:r w:rsidRPr="0019451D">
        <w:rPr>
          <w:rFonts w:ascii="Myriad Pro Light" w:hAnsi="Myriad Pro Light" w:cs="GillSansHel-Light"/>
          <w:kern w:val="0"/>
          <w:sz w:val="24"/>
        </w:rPr>
        <w:t xml:space="preserve"> finals</w:t>
      </w:r>
    </w:p>
    <w:p w:rsidR="009E6C88" w:rsidRDefault="009E6C88" w:rsidP="009E6C88">
      <w:pPr>
        <w:autoSpaceDE w:val="0"/>
        <w:autoSpaceDN w:val="0"/>
        <w:adjustRightInd w:val="0"/>
        <w:spacing w:beforeLines="50" w:before="156" w:afterLines="50" w:after="156"/>
        <w:ind w:leftChars="400" w:left="840" w:firstLineChars="225" w:firstLine="540"/>
        <w:rPr>
          <w:rFonts w:ascii="Myriad Pro Light" w:hAnsi="Myriad Pro Light" w:cs="GillSansHel-Light"/>
          <w:kern w:val="0"/>
          <w:sz w:val="24"/>
        </w:rPr>
      </w:pPr>
      <w:r>
        <w:rPr>
          <w:rFonts w:ascii="Myriad Pro Light" w:hAnsi="Myriad Pro Light" w:cs="GillSansHel-Light"/>
          <w:kern w:val="0"/>
          <w:sz w:val="24"/>
        </w:rPr>
        <w:t xml:space="preserve"> 8 teams = 2 groups of 4 – 4 teams proceed to the ½ finals</w:t>
      </w:r>
    </w:p>
    <w:p w:rsidR="009E6C88" w:rsidRPr="001E0BDF" w:rsidRDefault="008E07A3" w:rsidP="009E6C88">
      <w:pPr>
        <w:widowControl/>
        <w:autoSpaceDE w:val="0"/>
        <w:autoSpaceDN w:val="0"/>
        <w:adjustRightInd w:val="0"/>
        <w:jc w:val="left"/>
        <w:rPr>
          <w:rFonts w:ascii="Myriad Pro Light" w:hAnsi="Myriad Pro Light" w:cs="GillSansHel-Light"/>
          <w:kern w:val="0"/>
          <w:sz w:val="24"/>
        </w:rPr>
      </w:pPr>
      <w:r>
        <w:rPr>
          <w:rFonts w:ascii="ArialMT" w:eastAsia="PMingLiU" w:hAnsi="ArialMT" w:cs="ArialMT"/>
          <w:kern w:val="0"/>
          <w:sz w:val="24"/>
          <w:lang w:eastAsia="zh-TW"/>
        </w:rPr>
        <w:t>All team</w:t>
      </w:r>
      <w:r w:rsidR="009E6C88" w:rsidRPr="001E0BDF">
        <w:rPr>
          <w:rFonts w:ascii="ArialMT" w:eastAsia="PMingLiU" w:hAnsi="ArialMT" w:cs="ArialMT"/>
          <w:kern w:val="0"/>
          <w:sz w:val="24"/>
          <w:lang w:eastAsia="zh-TW"/>
        </w:rPr>
        <w:t xml:space="preserve">s of the group shall compete against each other and shall gain 2 team points for a win, 1 for a loss in a match </w:t>
      </w:r>
      <w:r w:rsidR="0095441F" w:rsidRPr="001E0BDF">
        <w:rPr>
          <w:rFonts w:ascii="ArialMT" w:eastAsia="PMingLiU" w:hAnsi="ArialMT" w:cs="ArialMT"/>
          <w:kern w:val="0"/>
          <w:sz w:val="24"/>
          <w:lang w:eastAsia="zh-TW"/>
        </w:rPr>
        <w:t xml:space="preserve">played </w:t>
      </w:r>
      <w:r w:rsidR="009E6C88" w:rsidRPr="001E0BDF">
        <w:rPr>
          <w:rFonts w:ascii="ArialMT" w:eastAsia="PMingLiU" w:hAnsi="ArialMT" w:cs="ArialMT"/>
          <w:kern w:val="0"/>
          <w:sz w:val="24"/>
          <w:lang w:eastAsia="zh-TW"/>
        </w:rPr>
        <w:t xml:space="preserve">and 0 for a loss in an </w:t>
      </w:r>
      <w:proofErr w:type="spellStart"/>
      <w:r w:rsidR="009E6C88" w:rsidRPr="001E0BDF">
        <w:rPr>
          <w:rFonts w:ascii="ArialMT" w:eastAsia="PMingLiU" w:hAnsi="ArialMT" w:cs="ArialMT"/>
          <w:kern w:val="0"/>
          <w:sz w:val="24"/>
          <w:lang w:eastAsia="zh-TW"/>
        </w:rPr>
        <w:t>unplayed</w:t>
      </w:r>
      <w:proofErr w:type="spellEnd"/>
      <w:r>
        <w:rPr>
          <w:rFonts w:ascii="ArialMT" w:eastAsia="PMingLiU" w:hAnsi="ArialMT" w:cs="ArialMT"/>
          <w:kern w:val="0"/>
          <w:sz w:val="24"/>
          <w:lang w:eastAsia="zh-TW"/>
        </w:rPr>
        <w:t xml:space="preserve"> or unfinished match. The team</w:t>
      </w:r>
      <w:r w:rsidR="009E6C88" w:rsidRPr="001E0BDF">
        <w:rPr>
          <w:rFonts w:ascii="ArialMT" w:eastAsia="PMingLiU" w:hAnsi="ArialMT" w:cs="ArialMT"/>
          <w:kern w:val="0"/>
          <w:sz w:val="24"/>
          <w:lang w:eastAsia="zh-TW"/>
        </w:rPr>
        <w:t>s will be ranked according to the number of</w:t>
      </w:r>
      <w:r>
        <w:rPr>
          <w:rFonts w:ascii="ArialMT" w:eastAsia="PMingLiU" w:hAnsi="ArialMT" w:cs="ArialMT"/>
          <w:kern w:val="0"/>
          <w:sz w:val="24"/>
          <w:lang w:eastAsia="zh-TW"/>
        </w:rPr>
        <w:t xml:space="preserve"> points gained. If two or more team</w:t>
      </w:r>
      <w:r w:rsidR="009E6C88" w:rsidRPr="001E0BDF">
        <w:rPr>
          <w:rFonts w:ascii="ArialMT" w:eastAsia="PMingLiU" w:hAnsi="ArialMT" w:cs="ArialMT"/>
          <w:kern w:val="0"/>
          <w:sz w:val="24"/>
          <w:lang w:eastAsia="zh-TW"/>
        </w:rPr>
        <w:t>s are tied with the same number of the points, the ties will be decided according to the ITTF rules.</w:t>
      </w:r>
    </w:p>
    <w:p w:rsidR="009E6C88" w:rsidRPr="0019451D" w:rsidRDefault="0095441F" w:rsidP="009E6C88">
      <w:pPr>
        <w:autoSpaceDE w:val="0"/>
        <w:autoSpaceDN w:val="0"/>
        <w:adjustRightInd w:val="0"/>
        <w:spacing w:beforeLines="50" w:before="156" w:afterLines="50" w:after="156"/>
        <w:rPr>
          <w:rFonts w:ascii="Myriad Pro Light" w:hAnsi="Myriad Pro Light" w:cs="GillSansHel-Light"/>
          <w:kern w:val="0"/>
          <w:sz w:val="24"/>
        </w:rPr>
      </w:pPr>
      <w:r>
        <w:rPr>
          <w:rFonts w:ascii="Myriad Pro Light" w:hAnsi="Myriad Pro Light" w:cs="GillSansHel-Light"/>
          <w:kern w:val="0"/>
          <w:sz w:val="24"/>
        </w:rPr>
        <w:t>Final</w:t>
      </w:r>
      <w:r w:rsidRPr="0019451D">
        <w:rPr>
          <w:rFonts w:ascii="Myriad Pro Light" w:hAnsi="Myriad Pro Light" w:cs="GillSansHel-Light"/>
          <w:kern w:val="0"/>
          <w:sz w:val="24"/>
        </w:rPr>
        <w:t xml:space="preserve"> </w:t>
      </w:r>
      <w:r w:rsidR="009E6C88" w:rsidRPr="0019451D">
        <w:rPr>
          <w:rFonts w:ascii="Myriad Pro Light" w:hAnsi="Myriad Pro Light" w:cs="GillSansHel-Light"/>
          <w:kern w:val="0"/>
          <w:sz w:val="24"/>
        </w:rPr>
        <w:t xml:space="preserve">Stage: Will be played in K.O. system </w:t>
      </w:r>
      <w:r w:rsidR="00C74AA6">
        <w:rPr>
          <w:rFonts w:ascii="Myriad Pro Light" w:hAnsi="Myriad Pro Light" w:cs="GillSansHel-Light"/>
          <w:kern w:val="0"/>
          <w:sz w:val="24"/>
        </w:rPr>
        <w:t>and there will be</w:t>
      </w:r>
      <w:r w:rsidR="009E6C88" w:rsidRPr="0019451D">
        <w:rPr>
          <w:rFonts w:ascii="Myriad Pro Light" w:hAnsi="Myriad Pro Light" w:cs="GillSansHel-Light"/>
          <w:kern w:val="0"/>
          <w:sz w:val="24"/>
        </w:rPr>
        <w:t xml:space="preserve"> </w:t>
      </w:r>
      <w:r w:rsidR="00000656">
        <w:rPr>
          <w:rFonts w:ascii="Myriad Pro Light" w:hAnsi="Myriad Pro Light" w:cs="GillSansHel-Light"/>
          <w:kern w:val="0"/>
          <w:sz w:val="24"/>
        </w:rPr>
        <w:t xml:space="preserve">NO </w:t>
      </w:r>
      <w:r w:rsidR="009E6C88" w:rsidRPr="0019451D">
        <w:rPr>
          <w:rFonts w:ascii="Myriad Pro Light" w:hAnsi="Myriad Pro Light" w:cs="GillSansHel-Light"/>
          <w:kern w:val="0"/>
          <w:sz w:val="24"/>
        </w:rPr>
        <w:t xml:space="preserve">Bronze medal </w:t>
      </w:r>
      <w:r w:rsidR="00C74AA6">
        <w:rPr>
          <w:rFonts w:ascii="Myriad Pro Light" w:hAnsi="Myriad Pro Light" w:cs="GillSansHel-Light"/>
          <w:kern w:val="0"/>
          <w:sz w:val="24"/>
        </w:rPr>
        <w:t>match i.e. 2 bronze medals will be awarded.</w:t>
      </w:r>
    </w:p>
    <w:p w:rsidR="009E6C88" w:rsidRPr="00C2274B" w:rsidRDefault="009E6C88" w:rsidP="009E6C88">
      <w:pPr>
        <w:autoSpaceDE w:val="0"/>
        <w:autoSpaceDN w:val="0"/>
        <w:adjustRightInd w:val="0"/>
        <w:spacing w:beforeLines="50" w:before="156" w:afterLines="50" w:after="156"/>
        <w:rPr>
          <w:rFonts w:ascii="Myriad Pro Light" w:hAnsi="Myriad Pro Light" w:cs="GillSansHel-Light"/>
          <w:kern w:val="0"/>
          <w:sz w:val="24"/>
        </w:rPr>
      </w:pPr>
      <w:r w:rsidRPr="00C2274B">
        <w:rPr>
          <w:rFonts w:ascii="Myriad Pro Light" w:hAnsi="Myriad Pro Light" w:cs="GillSansHel-Light"/>
          <w:kern w:val="0"/>
          <w:sz w:val="24"/>
        </w:rPr>
        <w:t xml:space="preserve">All matches shall be </w:t>
      </w:r>
      <w:r>
        <w:rPr>
          <w:rFonts w:ascii="Myriad Pro Light" w:hAnsi="Myriad Pro Light" w:cs="GillSansHel-Light"/>
          <w:kern w:val="0"/>
          <w:sz w:val="24"/>
        </w:rPr>
        <w:t xml:space="preserve">played </w:t>
      </w:r>
      <w:r w:rsidRPr="00C2274B">
        <w:rPr>
          <w:rFonts w:ascii="Myriad Pro Light" w:hAnsi="Myriad Pro Light" w:cs="GillSansHel-Light"/>
          <w:kern w:val="0"/>
          <w:sz w:val="24"/>
        </w:rPr>
        <w:t>best of 5 games</w:t>
      </w:r>
      <w:r w:rsidR="00C74AA6">
        <w:rPr>
          <w:rFonts w:ascii="Myriad Pro Light" w:hAnsi="Myriad Pro Light" w:cs="GillSansHel-Light"/>
          <w:kern w:val="0"/>
          <w:sz w:val="24"/>
        </w:rPr>
        <w:t xml:space="preserve"> in the </w:t>
      </w:r>
      <w:proofErr w:type="spellStart"/>
      <w:r w:rsidR="00C74AA6">
        <w:rPr>
          <w:rFonts w:ascii="Myriad Pro Light" w:hAnsi="Myriad Pro Light" w:cs="GillSansHel-Light"/>
          <w:kern w:val="0"/>
          <w:sz w:val="24"/>
        </w:rPr>
        <w:t>Corbillon</w:t>
      </w:r>
      <w:proofErr w:type="spellEnd"/>
      <w:r w:rsidR="00C74AA6">
        <w:rPr>
          <w:rFonts w:ascii="Myriad Pro Light" w:hAnsi="Myriad Pro Light" w:cs="GillSansHel-Light"/>
          <w:kern w:val="0"/>
          <w:sz w:val="24"/>
        </w:rPr>
        <w:t xml:space="preserve"> Cup system of 2 singles, doubles and reverse singles</w:t>
      </w:r>
      <w:r w:rsidRPr="00C2274B">
        <w:rPr>
          <w:rFonts w:ascii="Myriad Pro Light" w:hAnsi="Myriad Pro Light" w:cs="GillSansHel-Light"/>
          <w:kern w:val="0"/>
          <w:sz w:val="24"/>
        </w:rPr>
        <w:t>.</w:t>
      </w:r>
    </w:p>
    <w:p w:rsidR="00D37235" w:rsidRDefault="00D37235" w:rsidP="00D37235">
      <w:pPr>
        <w:widowControl/>
        <w:autoSpaceDE w:val="0"/>
        <w:autoSpaceDN w:val="0"/>
        <w:adjustRightInd w:val="0"/>
        <w:jc w:val="left"/>
        <w:rPr>
          <w:rFonts w:ascii="ArialMT" w:eastAsia="PMingLiU" w:hAnsi="ArialMT" w:cs="ArialMT"/>
          <w:kern w:val="0"/>
          <w:sz w:val="24"/>
          <w:lang w:eastAsia="zh-TW"/>
        </w:rPr>
      </w:pPr>
    </w:p>
    <w:p w:rsidR="008E07A3" w:rsidRDefault="008E07A3" w:rsidP="00D37235">
      <w:pPr>
        <w:widowControl/>
        <w:autoSpaceDE w:val="0"/>
        <w:autoSpaceDN w:val="0"/>
        <w:adjustRightInd w:val="0"/>
        <w:jc w:val="left"/>
        <w:rPr>
          <w:rFonts w:ascii="ArialMT" w:eastAsia="PMingLiU" w:hAnsi="ArialMT" w:cs="ArialMT"/>
          <w:kern w:val="0"/>
          <w:sz w:val="24"/>
          <w:lang w:eastAsia="zh-TW"/>
        </w:rPr>
      </w:pPr>
    </w:p>
    <w:p w:rsidR="008E07A3" w:rsidRPr="001E0BDF" w:rsidRDefault="008E07A3" w:rsidP="00D37235">
      <w:pPr>
        <w:widowControl/>
        <w:autoSpaceDE w:val="0"/>
        <w:autoSpaceDN w:val="0"/>
        <w:adjustRightInd w:val="0"/>
        <w:jc w:val="left"/>
        <w:rPr>
          <w:rFonts w:ascii="ArialMT" w:eastAsia="PMingLiU" w:hAnsi="ArialMT" w:cs="ArialMT"/>
          <w:kern w:val="0"/>
          <w:sz w:val="24"/>
          <w:lang w:eastAsia="zh-TW"/>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34"/>
        <w:gridCol w:w="2603"/>
        <w:gridCol w:w="2603"/>
      </w:tblGrid>
      <w:tr w:rsidR="00D37235" w:rsidRPr="00605467" w:rsidTr="008E07A3">
        <w:tc>
          <w:tcPr>
            <w:tcW w:w="1008"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Order</w:t>
            </w:r>
          </w:p>
        </w:tc>
        <w:tc>
          <w:tcPr>
            <w:tcW w:w="2534"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Type</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AB Team</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XY Team</w:t>
            </w:r>
          </w:p>
        </w:tc>
      </w:tr>
      <w:tr w:rsidR="00D37235" w:rsidRPr="00605467" w:rsidTr="008E07A3">
        <w:tc>
          <w:tcPr>
            <w:tcW w:w="1008" w:type="dxa"/>
          </w:tcPr>
          <w:p w:rsidR="00D37235" w:rsidRPr="00605467" w:rsidRDefault="00D37235" w:rsidP="00605467">
            <w:pPr>
              <w:widowControl/>
              <w:autoSpaceDE w:val="0"/>
              <w:autoSpaceDN w:val="0"/>
              <w:adjustRightInd w:val="0"/>
              <w:jc w:val="center"/>
              <w:rPr>
                <w:rFonts w:ascii="Myriad Pro Light" w:eastAsia="KaiTi_GB2312" w:hAnsi="Myriad Pro Light" w:cs="Arial"/>
                <w:b/>
                <w:sz w:val="24"/>
              </w:rPr>
            </w:pPr>
            <w:r w:rsidRPr="00605467">
              <w:rPr>
                <w:rFonts w:ascii="Myriad Pro Light" w:eastAsia="KaiTi_GB2312" w:hAnsi="Myriad Pro Light" w:cs="Arial"/>
                <w:b/>
                <w:sz w:val="24"/>
              </w:rPr>
              <w:t>1</w:t>
            </w:r>
          </w:p>
        </w:tc>
        <w:tc>
          <w:tcPr>
            <w:tcW w:w="2534"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Single</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A</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X</w:t>
            </w:r>
          </w:p>
        </w:tc>
      </w:tr>
      <w:tr w:rsidR="00D37235" w:rsidRPr="00605467" w:rsidTr="008E07A3">
        <w:tc>
          <w:tcPr>
            <w:tcW w:w="1008" w:type="dxa"/>
          </w:tcPr>
          <w:p w:rsidR="00D37235" w:rsidRPr="00605467" w:rsidRDefault="00D37235" w:rsidP="00605467">
            <w:pPr>
              <w:widowControl/>
              <w:autoSpaceDE w:val="0"/>
              <w:autoSpaceDN w:val="0"/>
              <w:adjustRightInd w:val="0"/>
              <w:jc w:val="center"/>
              <w:rPr>
                <w:rFonts w:ascii="Myriad Pro Light" w:eastAsia="KaiTi_GB2312" w:hAnsi="Myriad Pro Light" w:cs="Arial"/>
                <w:b/>
                <w:sz w:val="24"/>
              </w:rPr>
            </w:pPr>
            <w:r w:rsidRPr="00605467">
              <w:rPr>
                <w:rFonts w:ascii="Myriad Pro Light" w:eastAsia="KaiTi_GB2312" w:hAnsi="Myriad Pro Light" w:cs="Arial"/>
                <w:b/>
                <w:sz w:val="24"/>
              </w:rPr>
              <w:t>2</w:t>
            </w:r>
          </w:p>
        </w:tc>
        <w:tc>
          <w:tcPr>
            <w:tcW w:w="2534"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Single</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B</w:t>
            </w:r>
          </w:p>
        </w:tc>
        <w:tc>
          <w:tcPr>
            <w:tcW w:w="2603" w:type="dxa"/>
          </w:tcPr>
          <w:p w:rsidR="00D37235" w:rsidRPr="00605467" w:rsidRDefault="00D37235" w:rsidP="00605467">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Y</w:t>
            </w:r>
          </w:p>
        </w:tc>
      </w:tr>
      <w:tr w:rsidR="004272B8" w:rsidRPr="00605467" w:rsidTr="004272B8">
        <w:trPr>
          <w:trHeight w:val="302"/>
        </w:trPr>
        <w:tc>
          <w:tcPr>
            <w:tcW w:w="1008" w:type="dxa"/>
          </w:tcPr>
          <w:p w:rsidR="004272B8" w:rsidRPr="00605467" w:rsidRDefault="004272B8" w:rsidP="00605467">
            <w:pPr>
              <w:widowControl/>
              <w:autoSpaceDE w:val="0"/>
              <w:autoSpaceDN w:val="0"/>
              <w:adjustRightInd w:val="0"/>
              <w:jc w:val="center"/>
              <w:rPr>
                <w:rFonts w:ascii="Myriad Pro Light" w:eastAsia="KaiTi_GB2312" w:hAnsi="Myriad Pro Light" w:cs="Arial"/>
                <w:b/>
                <w:sz w:val="24"/>
              </w:rPr>
            </w:pPr>
            <w:r w:rsidRPr="00605467">
              <w:rPr>
                <w:rFonts w:ascii="Myriad Pro Light" w:eastAsia="KaiTi_GB2312" w:hAnsi="Myriad Pro Light" w:cs="Arial"/>
                <w:b/>
                <w:sz w:val="24"/>
              </w:rPr>
              <w:t>3</w:t>
            </w:r>
          </w:p>
        </w:tc>
        <w:tc>
          <w:tcPr>
            <w:tcW w:w="2534" w:type="dxa"/>
          </w:tcPr>
          <w:p w:rsidR="004272B8" w:rsidRPr="00605467" w:rsidRDefault="004272B8" w:rsidP="00B835E2">
            <w:pPr>
              <w:widowControl/>
              <w:autoSpaceDE w:val="0"/>
              <w:autoSpaceDN w:val="0"/>
              <w:adjustRightInd w:val="0"/>
              <w:jc w:val="left"/>
              <w:rPr>
                <w:rFonts w:ascii="Myriad Pro Light" w:eastAsia="KaiTi_GB2312" w:hAnsi="Myriad Pro Light" w:cs="Arial"/>
                <w:b/>
                <w:sz w:val="24"/>
              </w:rPr>
            </w:pPr>
            <w:r>
              <w:rPr>
                <w:rFonts w:ascii="Myriad Pro Light" w:eastAsia="KaiTi_GB2312" w:hAnsi="Myriad Pro Light" w:cs="Arial"/>
                <w:b/>
                <w:sz w:val="24"/>
              </w:rPr>
              <w:t>Double</w:t>
            </w:r>
          </w:p>
        </w:tc>
        <w:tc>
          <w:tcPr>
            <w:tcW w:w="5206" w:type="dxa"/>
            <w:gridSpan w:val="2"/>
          </w:tcPr>
          <w:p w:rsidR="004272B8" w:rsidRPr="00605467" w:rsidRDefault="004272B8" w:rsidP="00B835E2">
            <w:pPr>
              <w:widowControl/>
              <w:autoSpaceDE w:val="0"/>
              <w:autoSpaceDN w:val="0"/>
              <w:adjustRightInd w:val="0"/>
              <w:jc w:val="left"/>
              <w:rPr>
                <w:rFonts w:ascii="Myriad Pro Light" w:eastAsia="KaiTi_GB2312" w:hAnsi="Myriad Pro Light" w:cs="Arial"/>
                <w:b/>
                <w:sz w:val="24"/>
              </w:rPr>
            </w:pPr>
            <w:r>
              <w:rPr>
                <w:rFonts w:ascii="Myriad Pro Light" w:eastAsia="KaiTi_GB2312" w:hAnsi="Myriad Pro Light" w:cs="Arial"/>
                <w:b/>
                <w:sz w:val="24"/>
              </w:rPr>
              <w:t>Captain chooses Double Players</w:t>
            </w:r>
          </w:p>
        </w:tc>
      </w:tr>
      <w:tr w:rsidR="00000656" w:rsidRPr="00605467" w:rsidTr="008E07A3">
        <w:tc>
          <w:tcPr>
            <w:tcW w:w="1008" w:type="dxa"/>
          </w:tcPr>
          <w:p w:rsidR="00000656" w:rsidRPr="00605467" w:rsidRDefault="00000656" w:rsidP="00605467">
            <w:pPr>
              <w:widowControl/>
              <w:autoSpaceDE w:val="0"/>
              <w:autoSpaceDN w:val="0"/>
              <w:adjustRightInd w:val="0"/>
              <w:jc w:val="center"/>
              <w:rPr>
                <w:rFonts w:ascii="Myriad Pro Light" w:eastAsia="KaiTi_GB2312" w:hAnsi="Myriad Pro Light" w:cs="Arial"/>
                <w:b/>
                <w:sz w:val="24"/>
              </w:rPr>
            </w:pPr>
            <w:r w:rsidRPr="00605467">
              <w:rPr>
                <w:rFonts w:ascii="Myriad Pro Light" w:eastAsia="KaiTi_GB2312" w:hAnsi="Myriad Pro Light" w:cs="Arial"/>
                <w:b/>
                <w:sz w:val="24"/>
              </w:rPr>
              <w:t>4</w:t>
            </w:r>
          </w:p>
        </w:tc>
        <w:tc>
          <w:tcPr>
            <w:tcW w:w="2534" w:type="dxa"/>
          </w:tcPr>
          <w:p w:rsidR="00000656" w:rsidRPr="00605467" w:rsidRDefault="00000656"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Single</w:t>
            </w:r>
          </w:p>
        </w:tc>
        <w:tc>
          <w:tcPr>
            <w:tcW w:w="2603" w:type="dxa"/>
          </w:tcPr>
          <w:p w:rsidR="00000656" w:rsidRPr="00605467" w:rsidRDefault="00000656"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A</w:t>
            </w:r>
          </w:p>
        </w:tc>
        <w:tc>
          <w:tcPr>
            <w:tcW w:w="2603" w:type="dxa"/>
          </w:tcPr>
          <w:p w:rsidR="00000656" w:rsidRPr="00605467" w:rsidRDefault="00000656"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Y</w:t>
            </w:r>
          </w:p>
        </w:tc>
      </w:tr>
      <w:tr w:rsidR="004272B8" w:rsidRPr="00605467" w:rsidTr="00923B8F">
        <w:tc>
          <w:tcPr>
            <w:tcW w:w="1008" w:type="dxa"/>
          </w:tcPr>
          <w:p w:rsidR="004272B8" w:rsidRPr="00605467" w:rsidRDefault="004272B8" w:rsidP="00605467">
            <w:pPr>
              <w:widowControl/>
              <w:autoSpaceDE w:val="0"/>
              <w:autoSpaceDN w:val="0"/>
              <w:adjustRightInd w:val="0"/>
              <w:jc w:val="center"/>
              <w:rPr>
                <w:rFonts w:ascii="Myriad Pro Light" w:eastAsia="KaiTi_GB2312" w:hAnsi="Myriad Pro Light" w:cs="Arial"/>
                <w:b/>
                <w:sz w:val="24"/>
              </w:rPr>
            </w:pPr>
            <w:r>
              <w:rPr>
                <w:rFonts w:ascii="Myriad Pro Light" w:eastAsia="KaiTi_GB2312" w:hAnsi="Myriad Pro Light" w:cs="Arial"/>
                <w:b/>
                <w:sz w:val="24"/>
              </w:rPr>
              <w:t>5</w:t>
            </w:r>
          </w:p>
        </w:tc>
        <w:tc>
          <w:tcPr>
            <w:tcW w:w="2534" w:type="dxa"/>
          </w:tcPr>
          <w:p w:rsidR="004272B8" w:rsidRPr="00605467" w:rsidDel="00000656" w:rsidRDefault="004272B8"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Single</w:t>
            </w:r>
          </w:p>
        </w:tc>
        <w:tc>
          <w:tcPr>
            <w:tcW w:w="2603" w:type="dxa"/>
          </w:tcPr>
          <w:p w:rsidR="004272B8" w:rsidRPr="00605467" w:rsidDel="00000656" w:rsidRDefault="004272B8"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B</w:t>
            </w:r>
          </w:p>
        </w:tc>
        <w:tc>
          <w:tcPr>
            <w:tcW w:w="2603" w:type="dxa"/>
          </w:tcPr>
          <w:p w:rsidR="004272B8" w:rsidRPr="00605467" w:rsidDel="00000656" w:rsidRDefault="004272B8" w:rsidP="00B835E2">
            <w:pPr>
              <w:widowControl/>
              <w:autoSpaceDE w:val="0"/>
              <w:autoSpaceDN w:val="0"/>
              <w:adjustRightInd w:val="0"/>
              <w:jc w:val="left"/>
              <w:rPr>
                <w:rFonts w:ascii="Myriad Pro Light" w:eastAsia="KaiTi_GB2312" w:hAnsi="Myriad Pro Light" w:cs="Arial"/>
                <w:b/>
                <w:sz w:val="24"/>
              </w:rPr>
            </w:pPr>
            <w:r w:rsidRPr="00605467">
              <w:rPr>
                <w:rFonts w:ascii="Myriad Pro Light" w:eastAsia="KaiTi_GB2312" w:hAnsi="Myriad Pro Light" w:cs="Arial"/>
                <w:b/>
                <w:sz w:val="24"/>
              </w:rPr>
              <w:t>X</w:t>
            </w:r>
          </w:p>
        </w:tc>
      </w:tr>
    </w:tbl>
    <w:p w:rsidR="00D728EB" w:rsidRPr="001E0BDF" w:rsidRDefault="00D728EB" w:rsidP="00D728EB">
      <w:pPr>
        <w:autoSpaceDE w:val="0"/>
        <w:autoSpaceDN w:val="0"/>
        <w:adjustRightInd w:val="0"/>
        <w:spacing w:beforeLines="50" w:before="156" w:afterLines="50" w:after="156"/>
        <w:rPr>
          <w:rFonts w:ascii="Myriad Pro Light" w:hAnsi="Myriad Pro Light" w:cs="GillSansHel-Light"/>
          <w:kern w:val="0"/>
          <w:sz w:val="24"/>
        </w:rPr>
      </w:pPr>
      <w:r w:rsidRPr="001E0BDF">
        <w:rPr>
          <w:rFonts w:ascii="Myriad Pro Light" w:hAnsi="Myriad Pro Light" w:cs="GillSansHel-Light"/>
          <w:kern w:val="0"/>
          <w:sz w:val="24"/>
        </w:rPr>
        <w:t xml:space="preserve">All matches shall be </w:t>
      </w:r>
      <w:r w:rsidR="006B60ED">
        <w:rPr>
          <w:rFonts w:ascii="Myriad Pro Light" w:hAnsi="Myriad Pro Light" w:cs="GillSansHel-Light"/>
          <w:kern w:val="0"/>
          <w:sz w:val="24"/>
        </w:rPr>
        <w:t xml:space="preserve">played </w:t>
      </w:r>
      <w:r w:rsidRPr="001E0BDF">
        <w:rPr>
          <w:rFonts w:ascii="Myriad Pro Light" w:hAnsi="Myriad Pro Light" w:cs="GillSansHel-Light"/>
          <w:kern w:val="0"/>
          <w:sz w:val="24"/>
        </w:rPr>
        <w:t>best of 5 games.</w:t>
      </w:r>
    </w:p>
    <w:p w:rsidR="00401E26" w:rsidRPr="0019451D" w:rsidRDefault="00401E26" w:rsidP="00107FBC">
      <w:pPr>
        <w:tabs>
          <w:tab w:val="right" w:leader="dot" w:pos="6300"/>
        </w:tabs>
        <w:outlineLvl w:val="0"/>
        <w:rPr>
          <w:rFonts w:ascii="Myriad Pro Light" w:eastAsia="KaiTi_GB2312" w:hAnsi="Myriad Pro Light" w:cs="Arial"/>
          <w:b/>
          <w:sz w:val="24"/>
        </w:rPr>
      </w:pPr>
    </w:p>
    <w:p w:rsidR="0029355D" w:rsidRPr="00D728EB" w:rsidRDefault="0029355D">
      <w:pPr>
        <w:tabs>
          <w:tab w:val="right" w:leader="dot" w:pos="6300"/>
        </w:tabs>
        <w:spacing w:line="360" w:lineRule="auto"/>
        <w:outlineLvl w:val="0"/>
        <w:rPr>
          <w:rFonts w:ascii="Myriad Pro Light" w:eastAsia="KaiTi_GB2312" w:hAnsi="Myriad Pro Light" w:cs="Arial"/>
          <w:b/>
          <w:sz w:val="28"/>
          <w:szCs w:val="28"/>
        </w:rPr>
      </w:pPr>
      <w:r w:rsidRPr="00D728EB">
        <w:rPr>
          <w:rFonts w:ascii="Myriad Pro Light" w:eastAsia="KaiTi_GB2312" w:hAnsi="Myriad Pro Light" w:cs="Arial"/>
          <w:b/>
          <w:sz w:val="28"/>
          <w:szCs w:val="28"/>
        </w:rPr>
        <w:t>Draw</w:t>
      </w:r>
      <w:r w:rsidR="00107FBC" w:rsidRPr="00D728EB">
        <w:rPr>
          <w:rFonts w:ascii="Myriad Pro Light" w:eastAsia="KaiTi_GB2312" w:hAnsi="Myriad Pro Light" w:cs="Arial"/>
          <w:b/>
          <w:sz w:val="28"/>
          <w:szCs w:val="28"/>
        </w:rPr>
        <w:t xml:space="preserve">  </w:t>
      </w:r>
    </w:p>
    <w:p w:rsidR="00401E26" w:rsidRDefault="00DE5A8F" w:rsidP="0029355D">
      <w:pPr>
        <w:outlineLvl w:val="0"/>
        <w:rPr>
          <w:rFonts w:ascii="Myriad Pro Light" w:eastAsia="KaiTi_GB2312" w:hAnsi="Myriad Pro Light" w:cs="Arial"/>
          <w:b/>
          <w:sz w:val="24"/>
        </w:rPr>
      </w:pPr>
      <w:r w:rsidRPr="00017450">
        <w:rPr>
          <w:rFonts w:ascii="Myriad Pro Light" w:eastAsia="KaiTi_GB2312" w:hAnsi="Myriad Pro Light" w:cs="Arial"/>
          <w:b/>
          <w:sz w:val="24"/>
        </w:rPr>
        <w:t>Individual</w:t>
      </w:r>
      <w:r w:rsidR="0029355D" w:rsidRPr="00017450">
        <w:rPr>
          <w:rFonts w:ascii="Myriad Pro Light" w:eastAsia="KaiTi_GB2312" w:hAnsi="Myriad Pro Light" w:cs="Arial"/>
          <w:b/>
          <w:sz w:val="24"/>
        </w:rPr>
        <w:t xml:space="preserve"> Events </w:t>
      </w:r>
    </w:p>
    <w:p w:rsidR="002A1B28" w:rsidRPr="00017450" w:rsidRDefault="002A1B28" w:rsidP="0029355D">
      <w:pPr>
        <w:outlineLvl w:val="0"/>
        <w:rPr>
          <w:rFonts w:ascii="Myriad Pro Light" w:eastAsia="KaiTi_GB2312" w:hAnsi="Myriad Pro Light" w:cs="Arial"/>
          <w:b/>
          <w:sz w:val="24"/>
        </w:rPr>
      </w:pPr>
    </w:p>
    <w:p w:rsidR="0029355D" w:rsidRPr="0019451D" w:rsidRDefault="00401E26" w:rsidP="0029355D">
      <w:pPr>
        <w:outlineLvl w:val="0"/>
        <w:rPr>
          <w:rFonts w:ascii="Myriad Pro Light" w:eastAsia="KaiTi_GB2312" w:hAnsi="Myriad Pro Light" w:cs="Arial"/>
          <w:b/>
          <w:sz w:val="24"/>
        </w:rPr>
      </w:pPr>
      <w:r w:rsidRPr="0019451D">
        <w:rPr>
          <w:rFonts w:ascii="Myriad Pro Light" w:eastAsia="KaiTi_GB2312" w:hAnsi="Myriad Pro Light" w:cs="Arial"/>
          <w:b/>
          <w:sz w:val="24"/>
        </w:rPr>
        <w:t>First Stage –</w:t>
      </w:r>
      <w:r w:rsidR="0029355D" w:rsidRPr="0019451D">
        <w:rPr>
          <w:rFonts w:ascii="Myriad Pro Light" w:eastAsia="KaiTi_GB2312" w:hAnsi="Myriad Pro Light" w:cs="Arial"/>
          <w:b/>
          <w:sz w:val="24"/>
        </w:rPr>
        <w:t xml:space="preserve"> Group Competitions</w:t>
      </w:r>
      <w:r w:rsidRPr="0019451D">
        <w:rPr>
          <w:rFonts w:ascii="Myriad Pro Light" w:eastAsia="KaiTi_GB2312" w:hAnsi="Myriad Pro Light" w:cs="Arial"/>
          <w:b/>
          <w:sz w:val="24"/>
        </w:rPr>
        <w:t xml:space="preserve"> (R</w:t>
      </w:r>
      <w:r w:rsidR="00A35166">
        <w:rPr>
          <w:rFonts w:ascii="Myriad Pro Light" w:eastAsia="KaiTi_GB2312" w:hAnsi="Myriad Pro Light" w:cs="Arial"/>
          <w:b/>
          <w:sz w:val="24"/>
        </w:rPr>
        <w:t xml:space="preserve">ound </w:t>
      </w:r>
      <w:r w:rsidRPr="0019451D">
        <w:rPr>
          <w:rFonts w:ascii="Myriad Pro Light" w:eastAsia="KaiTi_GB2312" w:hAnsi="Myriad Pro Light" w:cs="Arial"/>
          <w:b/>
          <w:sz w:val="24"/>
        </w:rPr>
        <w:t>R</w:t>
      </w:r>
      <w:r w:rsidR="00A35166">
        <w:rPr>
          <w:rFonts w:ascii="Myriad Pro Light" w:eastAsia="KaiTi_GB2312" w:hAnsi="Myriad Pro Light" w:cs="Arial"/>
          <w:b/>
          <w:sz w:val="24"/>
        </w:rPr>
        <w:t>obin</w:t>
      </w:r>
      <w:r w:rsidRPr="0019451D">
        <w:rPr>
          <w:rFonts w:ascii="Myriad Pro Light" w:eastAsia="KaiTi_GB2312" w:hAnsi="Myriad Pro Light" w:cs="Arial"/>
          <w:b/>
          <w:sz w:val="24"/>
        </w:rPr>
        <w:t>)</w:t>
      </w:r>
    </w:p>
    <w:p w:rsidR="00D37235" w:rsidRPr="00017450" w:rsidRDefault="00D37235" w:rsidP="00D37235">
      <w:pPr>
        <w:widowControl/>
        <w:autoSpaceDE w:val="0"/>
        <w:autoSpaceDN w:val="0"/>
        <w:adjustRightInd w:val="0"/>
        <w:spacing w:before="120"/>
        <w:jc w:val="left"/>
        <w:rPr>
          <w:rFonts w:ascii="Arial" w:hAnsi="Arial" w:cs="Arial"/>
          <w:kern w:val="0"/>
          <w:sz w:val="24"/>
        </w:rPr>
      </w:pPr>
      <w:r w:rsidRPr="00017450">
        <w:rPr>
          <w:rFonts w:ascii="Arial" w:eastAsia="PMingLiU" w:hAnsi="Arial" w:cs="Arial"/>
          <w:kern w:val="0"/>
          <w:sz w:val="24"/>
          <w:lang w:eastAsia="zh-TW"/>
        </w:rPr>
        <w:t>T</w:t>
      </w:r>
      <w:r w:rsidR="00D728EB" w:rsidRPr="00017450">
        <w:rPr>
          <w:rFonts w:ascii="Arial" w:eastAsia="PMingLiU" w:hAnsi="Arial" w:cs="Arial"/>
          <w:kern w:val="0"/>
          <w:sz w:val="24"/>
          <w:lang w:eastAsia="zh-TW"/>
        </w:rPr>
        <w:t xml:space="preserve">o decide the seeds for the draw, </w:t>
      </w:r>
      <w:r w:rsidRPr="00017450">
        <w:rPr>
          <w:rFonts w:ascii="Arial" w:eastAsia="PMingLiU" w:hAnsi="Arial" w:cs="Arial"/>
          <w:kern w:val="0"/>
          <w:sz w:val="24"/>
          <w:lang w:eastAsia="zh-TW"/>
        </w:rPr>
        <w:t xml:space="preserve">the PTT World </w:t>
      </w:r>
      <w:r w:rsidR="00D91885">
        <w:rPr>
          <w:rFonts w:ascii="Arial" w:eastAsia="PMingLiU" w:hAnsi="Arial" w:cs="Arial"/>
          <w:kern w:val="0"/>
          <w:sz w:val="24"/>
          <w:lang w:eastAsia="zh-TW"/>
        </w:rPr>
        <w:t>Rating</w:t>
      </w:r>
      <w:r w:rsidRPr="00017450">
        <w:rPr>
          <w:rFonts w:ascii="Arial" w:eastAsia="PMingLiU" w:hAnsi="Arial" w:cs="Arial"/>
          <w:kern w:val="0"/>
          <w:sz w:val="24"/>
          <w:lang w:eastAsia="zh-TW"/>
        </w:rPr>
        <w:t xml:space="preserve"> list publishe</w:t>
      </w:r>
      <w:r w:rsidR="00DA362E">
        <w:rPr>
          <w:rFonts w:ascii="Arial" w:eastAsia="PMingLiU" w:hAnsi="Arial" w:cs="Arial"/>
          <w:kern w:val="0"/>
          <w:sz w:val="24"/>
          <w:lang w:eastAsia="zh-TW"/>
        </w:rPr>
        <w:t xml:space="preserve">d on 1st of </w:t>
      </w:r>
      <w:r w:rsidR="00D91885">
        <w:rPr>
          <w:rFonts w:ascii="Arial" w:eastAsia="PMingLiU" w:hAnsi="Arial" w:cs="Arial"/>
          <w:kern w:val="0"/>
          <w:sz w:val="24"/>
          <w:lang w:eastAsia="zh-TW"/>
        </w:rPr>
        <w:t>each month 2013</w:t>
      </w:r>
      <w:r w:rsidRPr="00017450">
        <w:rPr>
          <w:rFonts w:ascii="Arial" w:eastAsia="PMingLiU" w:hAnsi="Arial" w:cs="Arial"/>
          <w:kern w:val="0"/>
          <w:sz w:val="24"/>
          <w:lang w:eastAsia="zh-TW"/>
        </w:rPr>
        <w:t xml:space="preserve"> </w:t>
      </w:r>
      <w:r w:rsidR="00C74AA6">
        <w:rPr>
          <w:rFonts w:ascii="Arial" w:eastAsia="PMingLiU" w:hAnsi="Arial" w:cs="Arial"/>
          <w:kern w:val="0"/>
          <w:sz w:val="24"/>
          <w:lang w:eastAsia="zh-TW"/>
        </w:rPr>
        <w:t xml:space="preserve">prior to each regional </w:t>
      </w:r>
      <w:proofErr w:type="gramStart"/>
      <w:r w:rsidR="00C74AA6">
        <w:rPr>
          <w:rFonts w:ascii="Arial" w:eastAsia="PMingLiU" w:hAnsi="Arial" w:cs="Arial"/>
          <w:kern w:val="0"/>
          <w:sz w:val="24"/>
          <w:lang w:eastAsia="zh-TW"/>
        </w:rPr>
        <w:t>championships</w:t>
      </w:r>
      <w:proofErr w:type="gramEnd"/>
      <w:r w:rsidR="00C74AA6">
        <w:rPr>
          <w:rFonts w:ascii="Arial" w:eastAsia="PMingLiU" w:hAnsi="Arial" w:cs="Arial"/>
          <w:kern w:val="0"/>
          <w:sz w:val="24"/>
          <w:lang w:eastAsia="zh-TW"/>
        </w:rPr>
        <w:t xml:space="preserve"> </w:t>
      </w:r>
      <w:r w:rsidRPr="00017450">
        <w:rPr>
          <w:rFonts w:ascii="Arial" w:eastAsia="PMingLiU" w:hAnsi="Arial" w:cs="Arial"/>
          <w:kern w:val="0"/>
          <w:sz w:val="24"/>
          <w:lang w:eastAsia="zh-TW"/>
        </w:rPr>
        <w:t>will be used. This will be the last ra</w:t>
      </w:r>
      <w:r w:rsidR="00AF1DF0">
        <w:rPr>
          <w:rFonts w:ascii="Arial" w:eastAsia="PMingLiU" w:hAnsi="Arial" w:cs="Arial"/>
          <w:kern w:val="0"/>
          <w:sz w:val="24"/>
          <w:lang w:eastAsia="zh-TW"/>
        </w:rPr>
        <w:t xml:space="preserve">ting </w:t>
      </w:r>
      <w:r w:rsidRPr="00017450">
        <w:rPr>
          <w:rFonts w:ascii="Arial" w:eastAsia="PMingLiU" w:hAnsi="Arial" w:cs="Arial"/>
          <w:kern w:val="0"/>
          <w:sz w:val="24"/>
          <w:lang w:eastAsia="zh-TW"/>
        </w:rPr>
        <w:t>published before the draw.</w:t>
      </w:r>
    </w:p>
    <w:p w:rsidR="00D37235" w:rsidRDefault="00D37235" w:rsidP="0029355D">
      <w:pPr>
        <w:outlineLvl w:val="0"/>
        <w:rPr>
          <w:rFonts w:ascii="Myriad Pro Light" w:eastAsia="KaiTi_GB2312" w:hAnsi="Myriad Pro Light" w:cs="Arial"/>
          <w:sz w:val="24"/>
        </w:rPr>
      </w:pPr>
    </w:p>
    <w:p w:rsidR="007954F6" w:rsidRPr="0084728C" w:rsidRDefault="0095441F" w:rsidP="0029355D">
      <w:pPr>
        <w:outlineLvl w:val="0"/>
        <w:rPr>
          <w:rFonts w:ascii="Myriad Pro Light" w:eastAsia="KaiTi_GB2312" w:hAnsi="Myriad Pro Light" w:cs="Arial"/>
          <w:sz w:val="24"/>
        </w:rPr>
      </w:pPr>
      <w:r>
        <w:rPr>
          <w:rFonts w:ascii="Myriad Pro Light" w:eastAsia="KaiTi_GB2312" w:hAnsi="Myriad Pro Light" w:cs="Arial"/>
          <w:sz w:val="24"/>
        </w:rPr>
        <w:t xml:space="preserve">An </w:t>
      </w:r>
      <w:r w:rsidR="002A1B28">
        <w:rPr>
          <w:rFonts w:ascii="Myriad Pro Light" w:eastAsia="KaiTi_GB2312" w:hAnsi="Myriad Pro Light" w:cs="Arial"/>
          <w:sz w:val="24"/>
        </w:rPr>
        <w:t>Ordinary Snake draw will be used.</w:t>
      </w:r>
      <w:r w:rsidR="0019451D" w:rsidRPr="0084728C">
        <w:rPr>
          <w:rFonts w:ascii="Myriad Pro Light" w:eastAsia="KaiTi_GB2312" w:hAnsi="Myriad Pro Light" w:cs="Arial"/>
          <w:sz w:val="24"/>
        </w:rPr>
        <w:br w:type="textWrapping" w:clear="all"/>
      </w:r>
    </w:p>
    <w:p w:rsidR="0029355D" w:rsidRPr="0084728C" w:rsidRDefault="00DE5A8F" w:rsidP="0029355D">
      <w:pPr>
        <w:outlineLvl w:val="0"/>
        <w:rPr>
          <w:rFonts w:ascii="Myriad Pro Light" w:eastAsia="KaiTi_GB2312" w:hAnsi="Myriad Pro Light" w:cs="Arial"/>
          <w:b/>
          <w:sz w:val="24"/>
        </w:rPr>
      </w:pPr>
      <w:proofErr w:type="gramStart"/>
      <w:r w:rsidRPr="00017450">
        <w:rPr>
          <w:rFonts w:ascii="Myriad Pro Light" w:eastAsia="KaiTi_GB2312" w:hAnsi="Myriad Pro Light" w:cs="Arial"/>
          <w:b/>
          <w:sz w:val="24"/>
        </w:rPr>
        <w:t>Individual</w:t>
      </w:r>
      <w:r w:rsidR="0029355D" w:rsidRPr="00017450">
        <w:rPr>
          <w:rFonts w:ascii="Myriad Pro Light" w:eastAsia="KaiTi_GB2312" w:hAnsi="Myriad Pro Light" w:cs="Arial"/>
          <w:b/>
          <w:sz w:val="24"/>
        </w:rPr>
        <w:t xml:space="preserve"> Events</w:t>
      </w:r>
      <w:r w:rsidR="0029355D" w:rsidRPr="0084728C">
        <w:rPr>
          <w:rFonts w:ascii="Myriad Pro Light" w:eastAsia="KaiTi_GB2312" w:hAnsi="Myriad Pro Light" w:cs="Arial"/>
          <w:b/>
          <w:sz w:val="24"/>
        </w:rPr>
        <w:t xml:space="preserve"> – </w:t>
      </w:r>
      <w:r w:rsidR="0095441F">
        <w:rPr>
          <w:rFonts w:ascii="Myriad Pro Light" w:eastAsia="KaiTi_GB2312" w:hAnsi="Myriad Pro Light" w:cs="Arial"/>
          <w:b/>
          <w:sz w:val="24"/>
        </w:rPr>
        <w:t>Final</w:t>
      </w:r>
      <w:r w:rsidR="0095441F" w:rsidRPr="0084728C">
        <w:rPr>
          <w:rFonts w:ascii="Myriad Pro Light" w:eastAsia="KaiTi_GB2312" w:hAnsi="Myriad Pro Light" w:cs="Arial"/>
          <w:b/>
          <w:sz w:val="24"/>
        </w:rPr>
        <w:t xml:space="preserve"> </w:t>
      </w:r>
      <w:r w:rsidR="0029355D" w:rsidRPr="0084728C">
        <w:rPr>
          <w:rFonts w:ascii="Myriad Pro Light" w:eastAsia="KaiTi_GB2312" w:hAnsi="Myriad Pro Light" w:cs="Arial"/>
          <w:b/>
          <w:sz w:val="24"/>
        </w:rPr>
        <w:t>Stage (K.O.)</w:t>
      </w:r>
      <w:proofErr w:type="gramEnd"/>
    </w:p>
    <w:p w:rsidR="00A35166" w:rsidRDefault="0095441F" w:rsidP="00134A3C">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9355D" w:rsidRPr="0084728C">
        <w:rPr>
          <w:rFonts w:ascii="Myriad Pro Light" w:eastAsia="KaiTi_GB2312" w:hAnsi="Myriad Pro Light" w:cs="Arial"/>
          <w:sz w:val="24"/>
        </w:rPr>
        <w:t xml:space="preserve">Draw for the </w:t>
      </w:r>
      <w:r>
        <w:rPr>
          <w:rFonts w:ascii="Myriad Pro Light" w:eastAsia="KaiTi_GB2312" w:hAnsi="Myriad Pro Light" w:cs="Arial"/>
          <w:sz w:val="24"/>
        </w:rPr>
        <w:t>final</w:t>
      </w:r>
      <w:r w:rsidRPr="0084728C">
        <w:rPr>
          <w:rFonts w:ascii="Myriad Pro Light" w:eastAsia="KaiTi_GB2312" w:hAnsi="Myriad Pro Light" w:cs="Arial"/>
          <w:sz w:val="24"/>
        </w:rPr>
        <w:t xml:space="preserve"> </w:t>
      </w:r>
      <w:r w:rsidR="0029355D" w:rsidRPr="0084728C">
        <w:rPr>
          <w:rFonts w:ascii="Myriad Pro Light" w:eastAsia="KaiTi_GB2312" w:hAnsi="Myriad Pro Light" w:cs="Arial"/>
          <w:sz w:val="24"/>
        </w:rPr>
        <w:t xml:space="preserve">stage will be conducted upon completion of </w:t>
      </w:r>
      <w:r>
        <w:rPr>
          <w:rFonts w:ascii="Myriad Pro Light" w:eastAsia="KaiTi_GB2312" w:hAnsi="Myriad Pro Light" w:cs="Arial"/>
          <w:sz w:val="24"/>
        </w:rPr>
        <w:t xml:space="preserve">the </w:t>
      </w:r>
      <w:r w:rsidR="0029355D" w:rsidRPr="0084728C">
        <w:rPr>
          <w:rFonts w:ascii="Myriad Pro Light" w:eastAsia="KaiTi_GB2312" w:hAnsi="Myriad Pro Light" w:cs="Arial"/>
          <w:sz w:val="24"/>
        </w:rPr>
        <w:t xml:space="preserve">group competition of stage 1.  </w:t>
      </w:r>
    </w:p>
    <w:p w:rsidR="00EC3808" w:rsidRDefault="0095441F" w:rsidP="00134A3C">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9355D" w:rsidRPr="0084728C">
        <w:rPr>
          <w:rFonts w:ascii="Myriad Pro Light" w:eastAsia="KaiTi_GB2312" w:hAnsi="Myriad Pro Light" w:cs="Arial"/>
          <w:sz w:val="24"/>
        </w:rPr>
        <w:t xml:space="preserve">Winner of Group A will be placed on the top of the upper half, and Winner of Group B will be placed at the bottom of the lower half.  </w:t>
      </w:r>
    </w:p>
    <w:p w:rsidR="006B60ED" w:rsidRDefault="0095441F" w:rsidP="00134A3C">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9355D" w:rsidRPr="0084728C">
        <w:rPr>
          <w:rFonts w:ascii="Myriad Pro Light" w:eastAsia="KaiTi_GB2312" w:hAnsi="Myriad Pro Light" w:cs="Arial"/>
          <w:sz w:val="24"/>
        </w:rPr>
        <w:t>Winner</w:t>
      </w:r>
      <w:r>
        <w:rPr>
          <w:rFonts w:ascii="Myriad Pro Light" w:eastAsia="KaiTi_GB2312" w:hAnsi="Myriad Pro Light" w:cs="Arial"/>
          <w:sz w:val="24"/>
        </w:rPr>
        <w:t>s</w:t>
      </w:r>
      <w:r w:rsidR="0029355D" w:rsidRPr="0084728C">
        <w:rPr>
          <w:rFonts w:ascii="Myriad Pro Light" w:eastAsia="KaiTi_GB2312" w:hAnsi="Myriad Pro Light" w:cs="Arial"/>
          <w:sz w:val="24"/>
        </w:rPr>
        <w:t xml:space="preserve"> of Group C and D will be drawn into the bottom of the upper half and top of the lower half</w:t>
      </w:r>
      <w:r>
        <w:rPr>
          <w:rFonts w:ascii="Myriad Pro Light" w:eastAsia="KaiTi_GB2312" w:hAnsi="Myriad Pro Light" w:cs="Arial"/>
          <w:sz w:val="24"/>
        </w:rPr>
        <w:t xml:space="preserve"> respectively</w:t>
      </w:r>
      <w:r w:rsidR="0029355D" w:rsidRPr="0084728C">
        <w:rPr>
          <w:rFonts w:ascii="Myriad Pro Light" w:eastAsia="KaiTi_GB2312" w:hAnsi="Myriad Pro Light" w:cs="Arial"/>
          <w:sz w:val="24"/>
        </w:rPr>
        <w:t xml:space="preserve">.  </w:t>
      </w:r>
    </w:p>
    <w:p w:rsidR="00EC3808" w:rsidRDefault="0095441F" w:rsidP="00134A3C">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EC3808">
        <w:rPr>
          <w:rFonts w:ascii="Myriad Pro Light" w:eastAsia="KaiTi_GB2312" w:hAnsi="Myriad Pro Light" w:cs="Arial"/>
          <w:sz w:val="24"/>
        </w:rPr>
        <w:t>Winner</w:t>
      </w:r>
      <w:r>
        <w:rPr>
          <w:rFonts w:ascii="Myriad Pro Light" w:eastAsia="KaiTi_GB2312" w:hAnsi="Myriad Pro Light" w:cs="Arial"/>
          <w:sz w:val="24"/>
        </w:rPr>
        <w:t>s</w:t>
      </w:r>
      <w:r w:rsidR="002A1B28">
        <w:rPr>
          <w:rFonts w:ascii="Myriad Pro Light" w:eastAsia="KaiTi_GB2312" w:hAnsi="Myriad Pro Light" w:cs="Arial"/>
          <w:sz w:val="24"/>
        </w:rPr>
        <w:t xml:space="preserve"> and Runners Up</w:t>
      </w:r>
      <w:r w:rsidR="00EC3808">
        <w:rPr>
          <w:rFonts w:ascii="Myriad Pro Light" w:eastAsia="KaiTi_GB2312" w:hAnsi="Myriad Pro Light" w:cs="Arial"/>
          <w:sz w:val="24"/>
        </w:rPr>
        <w:t xml:space="preserve"> of </w:t>
      </w:r>
      <w:r w:rsidR="00AB2ED0">
        <w:rPr>
          <w:rFonts w:ascii="Myriad Pro Light" w:eastAsia="KaiTi_GB2312" w:hAnsi="Myriad Pro Light" w:cs="Arial"/>
          <w:sz w:val="24"/>
        </w:rPr>
        <w:t xml:space="preserve">the other </w:t>
      </w:r>
      <w:r w:rsidR="00EC3808">
        <w:rPr>
          <w:rFonts w:ascii="Myriad Pro Light" w:eastAsia="KaiTi_GB2312" w:hAnsi="Myriad Pro Light" w:cs="Arial"/>
          <w:sz w:val="24"/>
        </w:rPr>
        <w:t>Group</w:t>
      </w:r>
      <w:r w:rsidR="00AB2ED0">
        <w:rPr>
          <w:rFonts w:ascii="Myriad Pro Light" w:eastAsia="KaiTi_GB2312" w:hAnsi="Myriad Pro Light" w:cs="Arial"/>
          <w:sz w:val="24"/>
        </w:rPr>
        <w:t>s</w:t>
      </w:r>
      <w:r w:rsidR="00EC3808">
        <w:rPr>
          <w:rFonts w:ascii="Myriad Pro Light" w:eastAsia="KaiTi_GB2312" w:hAnsi="Myriad Pro Light" w:cs="Arial"/>
          <w:sz w:val="24"/>
        </w:rPr>
        <w:t xml:space="preserve"> will be drawn</w:t>
      </w:r>
      <w:r w:rsidR="00AB2ED0">
        <w:rPr>
          <w:rFonts w:ascii="Myriad Pro Light" w:eastAsia="KaiTi_GB2312" w:hAnsi="Myriad Pro Light" w:cs="Arial"/>
          <w:sz w:val="24"/>
        </w:rPr>
        <w:t xml:space="preserve"> in the </w:t>
      </w:r>
      <w:r w:rsidR="00AB2ED0" w:rsidRPr="0019451D">
        <w:rPr>
          <w:rFonts w:ascii="Myriad Pro Light" w:eastAsia="KaiTi_GB2312" w:hAnsi="Myriad Pro Light" w:cs="Arial"/>
          <w:sz w:val="24"/>
        </w:rPr>
        <w:t>remaining places</w:t>
      </w:r>
      <w:r w:rsidR="00AB2ED0">
        <w:rPr>
          <w:rFonts w:ascii="Myriad Pro Light" w:eastAsia="KaiTi_GB2312" w:hAnsi="Myriad Pro Light" w:cs="Arial"/>
          <w:sz w:val="24"/>
        </w:rPr>
        <w:t>.</w:t>
      </w:r>
    </w:p>
    <w:p w:rsidR="0029355D" w:rsidRPr="0084728C" w:rsidRDefault="0029355D" w:rsidP="00134A3C">
      <w:pPr>
        <w:spacing w:beforeLines="50" w:before="156"/>
        <w:outlineLvl w:val="0"/>
        <w:rPr>
          <w:rFonts w:ascii="Myriad Pro Light" w:eastAsia="KaiTi_GB2312" w:hAnsi="Myriad Pro Light" w:cs="Arial"/>
          <w:sz w:val="24"/>
        </w:rPr>
      </w:pPr>
      <w:r w:rsidRPr="0084728C">
        <w:rPr>
          <w:rFonts w:ascii="Myriad Pro Light" w:eastAsia="KaiTi_GB2312" w:hAnsi="Myriad Pro Light" w:cs="Arial"/>
          <w:sz w:val="24"/>
        </w:rPr>
        <w:t xml:space="preserve">Players from the same group will not play each other in the first round of the KO.  </w:t>
      </w:r>
    </w:p>
    <w:p w:rsidR="00AB2ED0" w:rsidRPr="0084728C" w:rsidRDefault="00AB2ED0" w:rsidP="00107FBC">
      <w:pPr>
        <w:autoSpaceDE w:val="0"/>
        <w:autoSpaceDN w:val="0"/>
        <w:adjustRightInd w:val="0"/>
        <w:rPr>
          <w:rFonts w:ascii="Myriad Pro Light" w:hAnsi="Myriad Pro Light" w:cs="GillSansHel-Light"/>
          <w:b/>
          <w:kern w:val="0"/>
          <w:sz w:val="24"/>
        </w:rPr>
      </w:pPr>
    </w:p>
    <w:p w:rsidR="00134A3C" w:rsidRPr="0084728C" w:rsidRDefault="00107FBC" w:rsidP="00107FBC">
      <w:pPr>
        <w:autoSpaceDE w:val="0"/>
        <w:autoSpaceDN w:val="0"/>
        <w:adjustRightInd w:val="0"/>
        <w:spacing w:beforeLines="50" w:before="156" w:afterLines="50" w:after="156"/>
        <w:rPr>
          <w:rFonts w:ascii="Myriad Pro Light" w:hAnsi="Myriad Pro Light" w:cs="GillSansHel-Light"/>
          <w:kern w:val="0"/>
          <w:sz w:val="24"/>
        </w:rPr>
      </w:pPr>
      <w:r w:rsidRPr="0084728C">
        <w:rPr>
          <w:rFonts w:ascii="Myriad Pro Light" w:hAnsi="Myriad Pro Light" w:cs="GillSansHel-Light"/>
          <w:b/>
          <w:kern w:val="0"/>
          <w:sz w:val="24"/>
        </w:rPr>
        <w:t xml:space="preserve">Team </w:t>
      </w:r>
      <w:r w:rsidR="00134A3C" w:rsidRPr="0084728C">
        <w:rPr>
          <w:rFonts w:ascii="Myriad Pro Light" w:hAnsi="Myriad Pro Light" w:cs="GillSansHel-Light"/>
          <w:b/>
          <w:kern w:val="0"/>
          <w:sz w:val="24"/>
        </w:rPr>
        <w:t>E</w:t>
      </w:r>
      <w:r w:rsidRPr="0084728C">
        <w:rPr>
          <w:rFonts w:ascii="Myriad Pro Light" w:hAnsi="Myriad Pro Light" w:cs="GillSansHel-Light"/>
          <w:b/>
          <w:kern w:val="0"/>
          <w:sz w:val="24"/>
        </w:rPr>
        <w:t>vents</w:t>
      </w:r>
      <w:r w:rsidRPr="0084728C">
        <w:rPr>
          <w:rFonts w:ascii="Myriad Pro Light" w:hAnsi="Myriad Pro Light" w:cs="GillSansHel-Light"/>
          <w:kern w:val="0"/>
          <w:sz w:val="24"/>
        </w:rPr>
        <w:t xml:space="preserve">:  </w:t>
      </w:r>
    </w:p>
    <w:p w:rsidR="002A1B28" w:rsidRPr="0019451D" w:rsidRDefault="002A1B28" w:rsidP="002A1B28">
      <w:pPr>
        <w:outlineLvl w:val="0"/>
        <w:rPr>
          <w:rFonts w:ascii="Myriad Pro Light" w:eastAsia="KaiTi_GB2312" w:hAnsi="Myriad Pro Light" w:cs="Arial"/>
          <w:b/>
          <w:sz w:val="24"/>
        </w:rPr>
      </w:pPr>
      <w:r w:rsidRPr="0019451D">
        <w:rPr>
          <w:rFonts w:ascii="Myriad Pro Light" w:eastAsia="KaiTi_GB2312" w:hAnsi="Myriad Pro Light" w:cs="Arial"/>
          <w:b/>
          <w:sz w:val="24"/>
        </w:rPr>
        <w:t>First Stage – Group Competitions (R</w:t>
      </w:r>
      <w:r>
        <w:rPr>
          <w:rFonts w:ascii="Myriad Pro Light" w:eastAsia="KaiTi_GB2312" w:hAnsi="Myriad Pro Light" w:cs="Arial"/>
          <w:b/>
          <w:sz w:val="24"/>
        </w:rPr>
        <w:t xml:space="preserve">ound </w:t>
      </w:r>
      <w:r w:rsidRPr="0019451D">
        <w:rPr>
          <w:rFonts w:ascii="Myriad Pro Light" w:eastAsia="KaiTi_GB2312" w:hAnsi="Myriad Pro Light" w:cs="Arial"/>
          <w:b/>
          <w:sz w:val="24"/>
        </w:rPr>
        <w:t>R</w:t>
      </w:r>
      <w:r>
        <w:rPr>
          <w:rFonts w:ascii="Myriad Pro Light" w:eastAsia="KaiTi_GB2312" w:hAnsi="Myriad Pro Light" w:cs="Arial"/>
          <w:b/>
          <w:sz w:val="24"/>
        </w:rPr>
        <w:t>obin</w:t>
      </w:r>
      <w:r w:rsidRPr="0019451D">
        <w:rPr>
          <w:rFonts w:ascii="Myriad Pro Light" w:eastAsia="KaiTi_GB2312" w:hAnsi="Myriad Pro Light" w:cs="Arial"/>
          <w:b/>
          <w:sz w:val="24"/>
        </w:rPr>
        <w:t>)</w:t>
      </w:r>
    </w:p>
    <w:p w:rsidR="002A1B28" w:rsidRPr="002A1B28" w:rsidRDefault="002A1B28" w:rsidP="002A1B28">
      <w:pPr>
        <w:widowControl/>
        <w:autoSpaceDE w:val="0"/>
        <w:autoSpaceDN w:val="0"/>
        <w:adjustRightInd w:val="0"/>
        <w:spacing w:before="120"/>
        <w:jc w:val="left"/>
        <w:rPr>
          <w:rFonts w:ascii="Arial" w:eastAsia="PMingLiU" w:hAnsi="Arial" w:cs="Arial"/>
          <w:kern w:val="0"/>
          <w:sz w:val="24"/>
          <w:lang w:eastAsia="zh-TW"/>
        </w:rPr>
      </w:pPr>
      <w:r w:rsidRPr="00017450">
        <w:rPr>
          <w:rFonts w:ascii="Arial" w:eastAsia="PMingLiU" w:hAnsi="Arial" w:cs="Arial"/>
          <w:kern w:val="0"/>
          <w:sz w:val="24"/>
          <w:lang w:eastAsia="zh-TW"/>
        </w:rPr>
        <w:t>To decide the seeds for the draw, the PTT World Ra</w:t>
      </w:r>
      <w:r w:rsidR="00AF1DF0">
        <w:rPr>
          <w:rFonts w:ascii="Arial" w:eastAsia="PMingLiU" w:hAnsi="Arial" w:cs="Arial"/>
          <w:kern w:val="0"/>
          <w:sz w:val="24"/>
          <w:lang w:eastAsia="zh-TW"/>
        </w:rPr>
        <w:t>ting</w:t>
      </w:r>
      <w:r w:rsidRPr="00017450">
        <w:rPr>
          <w:rFonts w:ascii="Arial" w:eastAsia="PMingLiU" w:hAnsi="Arial" w:cs="Arial"/>
          <w:kern w:val="0"/>
          <w:sz w:val="24"/>
          <w:lang w:eastAsia="zh-TW"/>
        </w:rPr>
        <w:t xml:space="preserve"> list publishe</w:t>
      </w:r>
      <w:r>
        <w:rPr>
          <w:rFonts w:ascii="Arial" w:eastAsia="PMingLiU" w:hAnsi="Arial" w:cs="Arial"/>
          <w:kern w:val="0"/>
          <w:sz w:val="24"/>
          <w:lang w:eastAsia="zh-TW"/>
        </w:rPr>
        <w:t xml:space="preserve">d on 1st of </w:t>
      </w:r>
      <w:r w:rsidR="00AF1DF0">
        <w:rPr>
          <w:rFonts w:ascii="Arial" w:eastAsia="PMingLiU" w:hAnsi="Arial" w:cs="Arial"/>
          <w:kern w:val="0"/>
          <w:sz w:val="24"/>
          <w:lang w:eastAsia="zh-TW"/>
        </w:rPr>
        <w:t>each month 2013</w:t>
      </w:r>
      <w:r w:rsidRPr="00017450">
        <w:rPr>
          <w:rFonts w:ascii="Arial" w:eastAsia="PMingLiU" w:hAnsi="Arial" w:cs="Arial"/>
          <w:kern w:val="0"/>
          <w:sz w:val="24"/>
          <w:lang w:eastAsia="zh-TW"/>
        </w:rPr>
        <w:t xml:space="preserve"> </w:t>
      </w:r>
      <w:r w:rsidR="00C74AA6">
        <w:rPr>
          <w:rFonts w:ascii="Arial" w:eastAsia="PMingLiU" w:hAnsi="Arial" w:cs="Arial"/>
          <w:kern w:val="0"/>
          <w:sz w:val="24"/>
          <w:lang w:eastAsia="zh-TW"/>
        </w:rPr>
        <w:t xml:space="preserve">prior to the relevant regional championships </w:t>
      </w:r>
      <w:r w:rsidRPr="00017450">
        <w:rPr>
          <w:rFonts w:ascii="Arial" w:eastAsia="PMingLiU" w:hAnsi="Arial" w:cs="Arial"/>
          <w:kern w:val="0"/>
          <w:sz w:val="24"/>
          <w:lang w:eastAsia="zh-TW"/>
        </w:rPr>
        <w:t>will be used. This will be the last ra</w:t>
      </w:r>
      <w:r w:rsidR="00AF1DF0">
        <w:rPr>
          <w:rFonts w:ascii="Arial" w:eastAsia="PMingLiU" w:hAnsi="Arial" w:cs="Arial"/>
          <w:kern w:val="0"/>
          <w:sz w:val="24"/>
          <w:lang w:eastAsia="zh-TW"/>
        </w:rPr>
        <w:t xml:space="preserve">ting </w:t>
      </w:r>
      <w:r w:rsidRPr="00017450">
        <w:rPr>
          <w:rFonts w:ascii="Arial" w:eastAsia="PMingLiU" w:hAnsi="Arial" w:cs="Arial"/>
          <w:kern w:val="0"/>
          <w:sz w:val="24"/>
          <w:lang w:eastAsia="zh-TW"/>
        </w:rPr>
        <w:t>published before the draw.</w:t>
      </w:r>
      <w:r>
        <w:rPr>
          <w:rFonts w:ascii="Arial" w:eastAsia="PMingLiU" w:hAnsi="Arial" w:cs="Arial"/>
          <w:kern w:val="0"/>
          <w:sz w:val="24"/>
          <w:lang w:eastAsia="zh-TW"/>
        </w:rPr>
        <w:t xml:space="preserve"> In case of more than 2 players (3 or 4)</w:t>
      </w:r>
      <w:r w:rsidR="0095441F">
        <w:rPr>
          <w:rFonts w:ascii="Arial" w:eastAsia="PMingLiU" w:hAnsi="Arial" w:cs="Arial"/>
          <w:kern w:val="0"/>
          <w:sz w:val="24"/>
          <w:lang w:eastAsia="zh-TW"/>
        </w:rPr>
        <w:t xml:space="preserve"> in the team</w:t>
      </w:r>
      <w:r>
        <w:rPr>
          <w:rFonts w:ascii="Arial" w:eastAsia="PMingLiU" w:hAnsi="Arial" w:cs="Arial"/>
          <w:kern w:val="0"/>
          <w:sz w:val="24"/>
          <w:lang w:eastAsia="zh-TW"/>
        </w:rPr>
        <w:t xml:space="preserve">, the points of the two best players will be added to rank the teams </w:t>
      </w:r>
    </w:p>
    <w:p w:rsidR="002A1B28" w:rsidRDefault="002A1B28" w:rsidP="002A1B28">
      <w:pPr>
        <w:outlineLvl w:val="0"/>
        <w:rPr>
          <w:rFonts w:ascii="Myriad Pro Light" w:eastAsia="KaiTi_GB2312" w:hAnsi="Myriad Pro Light" w:cs="Arial"/>
          <w:sz w:val="24"/>
        </w:rPr>
      </w:pPr>
    </w:p>
    <w:p w:rsidR="002A1B28" w:rsidRDefault="0095441F" w:rsidP="002A1B28">
      <w:pPr>
        <w:outlineLvl w:val="0"/>
        <w:rPr>
          <w:rFonts w:ascii="Myriad Pro Light" w:eastAsia="KaiTi_GB2312" w:hAnsi="Myriad Pro Light" w:cs="Arial"/>
          <w:sz w:val="24"/>
        </w:rPr>
      </w:pPr>
      <w:r>
        <w:rPr>
          <w:rFonts w:ascii="Myriad Pro Light" w:eastAsia="KaiTi_GB2312" w:hAnsi="Myriad Pro Light" w:cs="Arial"/>
          <w:sz w:val="24"/>
        </w:rPr>
        <w:t xml:space="preserve">An </w:t>
      </w:r>
      <w:r w:rsidR="002A1B28">
        <w:rPr>
          <w:rFonts w:ascii="Myriad Pro Light" w:eastAsia="KaiTi_GB2312" w:hAnsi="Myriad Pro Light" w:cs="Arial"/>
          <w:sz w:val="24"/>
        </w:rPr>
        <w:t>Ordinary Snake draw will be used.</w:t>
      </w:r>
      <w:r w:rsidR="002A1B28" w:rsidRPr="0084728C">
        <w:rPr>
          <w:rFonts w:ascii="Myriad Pro Light" w:eastAsia="KaiTi_GB2312" w:hAnsi="Myriad Pro Light" w:cs="Arial"/>
          <w:sz w:val="24"/>
        </w:rPr>
        <w:br w:type="textWrapping" w:clear="all"/>
      </w:r>
    </w:p>
    <w:p w:rsidR="002A1B28" w:rsidRPr="0084728C" w:rsidRDefault="002A1B28" w:rsidP="002A1B28">
      <w:pPr>
        <w:outlineLvl w:val="0"/>
        <w:rPr>
          <w:rFonts w:ascii="Myriad Pro Light" w:eastAsia="KaiTi_GB2312" w:hAnsi="Myriad Pro Light" w:cs="Arial"/>
          <w:sz w:val="24"/>
        </w:rPr>
      </w:pPr>
    </w:p>
    <w:p w:rsidR="002A1B28" w:rsidRPr="0084728C" w:rsidRDefault="002A1B28" w:rsidP="002A1B28">
      <w:pPr>
        <w:outlineLvl w:val="0"/>
        <w:rPr>
          <w:rFonts w:ascii="Myriad Pro Light" w:eastAsia="KaiTi_GB2312" w:hAnsi="Myriad Pro Light" w:cs="Arial"/>
          <w:b/>
          <w:sz w:val="24"/>
        </w:rPr>
      </w:pPr>
      <w:proofErr w:type="gramStart"/>
      <w:r w:rsidRPr="00017450">
        <w:rPr>
          <w:rFonts w:ascii="Myriad Pro Light" w:eastAsia="KaiTi_GB2312" w:hAnsi="Myriad Pro Light" w:cs="Arial"/>
          <w:b/>
          <w:sz w:val="24"/>
        </w:rPr>
        <w:t>Individual Events</w:t>
      </w:r>
      <w:r w:rsidRPr="0084728C">
        <w:rPr>
          <w:rFonts w:ascii="Myriad Pro Light" w:eastAsia="KaiTi_GB2312" w:hAnsi="Myriad Pro Light" w:cs="Arial"/>
          <w:b/>
          <w:sz w:val="24"/>
        </w:rPr>
        <w:t xml:space="preserve"> – </w:t>
      </w:r>
      <w:r w:rsidR="0095441F">
        <w:rPr>
          <w:rFonts w:ascii="Myriad Pro Light" w:eastAsia="KaiTi_GB2312" w:hAnsi="Myriad Pro Light" w:cs="Arial"/>
          <w:b/>
          <w:sz w:val="24"/>
        </w:rPr>
        <w:t>Final</w:t>
      </w:r>
      <w:r w:rsidR="0095441F" w:rsidRPr="0084728C">
        <w:rPr>
          <w:rFonts w:ascii="Myriad Pro Light" w:eastAsia="KaiTi_GB2312" w:hAnsi="Myriad Pro Light" w:cs="Arial"/>
          <w:b/>
          <w:sz w:val="24"/>
        </w:rPr>
        <w:t xml:space="preserve"> </w:t>
      </w:r>
      <w:r w:rsidRPr="0084728C">
        <w:rPr>
          <w:rFonts w:ascii="Myriad Pro Light" w:eastAsia="KaiTi_GB2312" w:hAnsi="Myriad Pro Light" w:cs="Arial"/>
          <w:b/>
          <w:sz w:val="24"/>
        </w:rPr>
        <w:t>Stage (K.O.)</w:t>
      </w:r>
      <w:proofErr w:type="gramEnd"/>
    </w:p>
    <w:p w:rsidR="002A1B28" w:rsidRDefault="0095441F" w:rsidP="002A1B28">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A1B28" w:rsidRPr="0084728C">
        <w:rPr>
          <w:rFonts w:ascii="Myriad Pro Light" w:eastAsia="KaiTi_GB2312" w:hAnsi="Myriad Pro Light" w:cs="Arial"/>
          <w:sz w:val="24"/>
        </w:rPr>
        <w:t xml:space="preserve">Draw for the </w:t>
      </w:r>
      <w:r>
        <w:rPr>
          <w:rFonts w:ascii="Myriad Pro Light" w:eastAsia="KaiTi_GB2312" w:hAnsi="Myriad Pro Light" w:cs="Arial"/>
          <w:sz w:val="24"/>
        </w:rPr>
        <w:t>final</w:t>
      </w:r>
      <w:r w:rsidRPr="0084728C">
        <w:rPr>
          <w:rFonts w:ascii="Myriad Pro Light" w:eastAsia="KaiTi_GB2312" w:hAnsi="Myriad Pro Light" w:cs="Arial"/>
          <w:sz w:val="24"/>
        </w:rPr>
        <w:t xml:space="preserve"> </w:t>
      </w:r>
      <w:r w:rsidR="002A1B28" w:rsidRPr="0084728C">
        <w:rPr>
          <w:rFonts w:ascii="Myriad Pro Light" w:eastAsia="KaiTi_GB2312" w:hAnsi="Myriad Pro Light" w:cs="Arial"/>
          <w:sz w:val="24"/>
        </w:rPr>
        <w:t xml:space="preserve">stage will be conducted upon completion of group competition of stage 1.  </w:t>
      </w:r>
    </w:p>
    <w:p w:rsidR="002A1B28" w:rsidRDefault="0095441F" w:rsidP="002A1B28">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A1B28" w:rsidRPr="0084728C">
        <w:rPr>
          <w:rFonts w:ascii="Myriad Pro Light" w:eastAsia="KaiTi_GB2312" w:hAnsi="Myriad Pro Light" w:cs="Arial"/>
          <w:sz w:val="24"/>
        </w:rPr>
        <w:t xml:space="preserve">Winner of Group A will be placed on the top of the upper half, and Winner of Group B will be placed at the bottom of the lower half.  </w:t>
      </w:r>
    </w:p>
    <w:p w:rsidR="002A1B28" w:rsidRDefault="0095441F" w:rsidP="002A1B28">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A1B28" w:rsidRPr="0084728C">
        <w:rPr>
          <w:rFonts w:ascii="Myriad Pro Light" w:eastAsia="KaiTi_GB2312" w:hAnsi="Myriad Pro Light" w:cs="Arial"/>
          <w:sz w:val="24"/>
        </w:rPr>
        <w:t>Winner</w:t>
      </w:r>
      <w:r>
        <w:rPr>
          <w:rFonts w:ascii="Myriad Pro Light" w:eastAsia="KaiTi_GB2312" w:hAnsi="Myriad Pro Light" w:cs="Arial"/>
          <w:sz w:val="24"/>
        </w:rPr>
        <w:t>s</w:t>
      </w:r>
      <w:r w:rsidR="002A1B28" w:rsidRPr="0084728C">
        <w:rPr>
          <w:rFonts w:ascii="Myriad Pro Light" w:eastAsia="KaiTi_GB2312" w:hAnsi="Myriad Pro Light" w:cs="Arial"/>
          <w:sz w:val="24"/>
        </w:rPr>
        <w:t xml:space="preserve"> of Group C and D will be drawn into the bottom of the upper half and top of the lower half</w:t>
      </w:r>
      <w:r>
        <w:rPr>
          <w:rFonts w:ascii="Myriad Pro Light" w:eastAsia="KaiTi_GB2312" w:hAnsi="Myriad Pro Light" w:cs="Arial"/>
          <w:sz w:val="24"/>
        </w:rPr>
        <w:t xml:space="preserve"> respectively</w:t>
      </w:r>
      <w:r w:rsidR="002A1B28" w:rsidRPr="0084728C">
        <w:rPr>
          <w:rFonts w:ascii="Myriad Pro Light" w:eastAsia="KaiTi_GB2312" w:hAnsi="Myriad Pro Light" w:cs="Arial"/>
          <w:sz w:val="24"/>
        </w:rPr>
        <w:t xml:space="preserve">.  </w:t>
      </w:r>
    </w:p>
    <w:p w:rsidR="002A1B28" w:rsidRDefault="0095441F" w:rsidP="002A1B28">
      <w:pPr>
        <w:spacing w:beforeLines="50" w:before="156"/>
        <w:outlineLvl w:val="0"/>
        <w:rPr>
          <w:rFonts w:ascii="Myriad Pro Light" w:eastAsia="KaiTi_GB2312" w:hAnsi="Myriad Pro Light" w:cs="Arial"/>
          <w:sz w:val="24"/>
        </w:rPr>
      </w:pPr>
      <w:r>
        <w:rPr>
          <w:rFonts w:ascii="Myriad Pro Light" w:eastAsia="KaiTi_GB2312" w:hAnsi="Myriad Pro Light" w:cs="Arial"/>
          <w:sz w:val="24"/>
        </w:rPr>
        <w:t xml:space="preserve">The </w:t>
      </w:r>
      <w:r w:rsidR="002A1B28">
        <w:rPr>
          <w:rFonts w:ascii="Myriad Pro Light" w:eastAsia="KaiTi_GB2312" w:hAnsi="Myriad Pro Light" w:cs="Arial"/>
          <w:sz w:val="24"/>
        </w:rPr>
        <w:t>Winner</w:t>
      </w:r>
      <w:r>
        <w:rPr>
          <w:rFonts w:ascii="Myriad Pro Light" w:eastAsia="KaiTi_GB2312" w:hAnsi="Myriad Pro Light" w:cs="Arial"/>
          <w:sz w:val="24"/>
        </w:rPr>
        <w:t>s</w:t>
      </w:r>
      <w:r w:rsidR="002A1B28">
        <w:rPr>
          <w:rFonts w:ascii="Myriad Pro Light" w:eastAsia="KaiTi_GB2312" w:hAnsi="Myriad Pro Light" w:cs="Arial"/>
          <w:sz w:val="24"/>
        </w:rPr>
        <w:t xml:space="preserve"> and Runners Up of the other Groups will be drawn in the </w:t>
      </w:r>
      <w:r w:rsidR="002A1B28" w:rsidRPr="0019451D">
        <w:rPr>
          <w:rFonts w:ascii="Myriad Pro Light" w:eastAsia="KaiTi_GB2312" w:hAnsi="Myriad Pro Light" w:cs="Arial"/>
          <w:sz w:val="24"/>
        </w:rPr>
        <w:t>remaining places</w:t>
      </w:r>
      <w:r w:rsidR="002A1B28">
        <w:rPr>
          <w:rFonts w:ascii="Myriad Pro Light" w:eastAsia="KaiTi_GB2312" w:hAnsi="Myriad Pro Light" w:cs="Arial"/>
          <w:sz w:val="24"/>
        </w:rPr>
        <w:t>.</w:t>
      </w:r>
    </w:p>
    <w:p w:rsidR="00D37235" w:rsidRPr="006706F7" w:rsidRDefault="002A1B28" w:rsidP="002A1B28">
      <w:pPr>
        <w:autoSpaceDE w:val="0"/>
        <w:autoSpaceDN w:val="0"/>
        <w:adjustRightInd w:val="0"/>
        <w:spacing w:beforeLines="50" w:before="156" w:afterLines="50" w:after="156"/>
        <w:rPr>
          <w:rFonts w:ascii="Myriad Pro Light" w:hAnsi="Myriad Pro Light" w:cs="GillSansHel-Light"/>
          <w:kern w:val="0"/>
          <w:sz w:val="24"/>
        </w:rPr>
      </w:pPr>
      <w:r>
        <w:rPr>
          <w:rFonts w:ascii="Myriad Pro Light" w:eastAsia="KaiTi_GB2312" w:hAnsi="Myriad Pro Light" w:cs="Arial"/>
          <w:sz w:val="24"/>
        </w:rPr>
        <w:t>Team</w:t>
      </w:r>
      <w:r w:rsidRPr="0084728C">
        <w:rPr>
          <w:rFonts w:ascii="Myriad Pro Light" w:eastAsia="KaiTi_GB2312" w:hAnsi="Myriad Pro Light" w:cs="Arial"/>
          <w:sz w:val="24"/>
        </w:rPr>
        <w:t xml:space="preserve">s from the same group will not play each other in the first round of the KO.  </w:t>
      </w:r>
    </w:p>
    <w:p w:rsidR="0029355D" w:rsidRPr="0084728C" w:rsidRDefault="007954F6">
      <w:pPr>
        <w:tabs>
          <w:tab w:val="right" w:leader="dot" w:pos="6300"/>
        </w:tabs>
        <w:spacing w:line="360" w:lineRule="auto"/>
        <w:outlineLvl w:val="0"/>
        <w:rPr>
          <w:rFonts w:ascii="Myriad Pro Light" w:eastAsia="KaiTi_GB2312" w:hAnsi="Myriad Pro Light" w:cs="Arial"/>
          <w:b/>
          <w:sz w:val="28"/>
          <w:szCs w:val="28"/>
        </w:rPr>
      </w:pPr>
      <w:r w:rsidRPr="0084728C">
        <w:rPr>
          <w:rFonts w:ascii="Myriad Pro Light" w:eastAsia="KaiTi_GB2312" w:hAnsi="Myriad Pro Light" w:cs="Arial"/>
          <w:b/>
          <w:sz w:val="28"/>
          <w:szCs w:val="28"/>
        </w:rPr>
        <w:t xml:space="preserve">Order of </w:t>
      </w:r>
      <w:r w:rsidR="00BD2806" w:rsidRPr="0084728C">
        <w:rPr>
          <w:rFonts w:ascii="Myriad Pro Light" w:eastAsia="KaiTi_GB2312" w:hAnsi="Myriad Pro Light" w:cs="Arial"/>
          <w:b/>
          <w:sz w:val="28"/>
          <w:szCs w:val="28"/>
        </w:rPr>
        <w:t>Matches</w:t>
      </w:r>
      <w:r w:rsidRPr="0084728C">
        <w:rPr>
          <w:rFonts w:ascii="Myriad Pro Light" w:eastAsia="KaiTi_GB2312" w:hAnsi="Myriad Pro Light" w:cs="Arial"/>
          <w:b/>
          <w:sz w:val="28"/>
          <w:szCs w:val="28"/>
        </w:rPr>
        <w:t xml:space="preserve"> for Group Competitions</w:t>
      </w:r>
    </w:p>
    <w:p w:rsidR="00EC0326" w:rsidRPr="00BD2806" w:rsidRDefault="00EC0326" w:rsidP="0019451D">
      <w:pPr>
        <w:tabs>
          <w:tab w:val="right" w:leader="dot" w:pos="6300"/>
        </w:tabs>
        <w:outlineLvl w:val="0"/>
        <w:rPr>
          <w:rFonts w:ascii="Arial" w:hAnsi="Arial" w:cs="Arial"/>
          <w:bCs/>
          <w:sz w:val="24"/>
          <w:lang w:val="en-GB"/>
        </w:rPr>
      </w:pPr>
      <w:r w:rsidRPr="0084728C">
        <w:rPr>
          <w:rFonts w:ascii="Arial" w:hAnsi="Arial" w:cs="Arial"/>
          <w:sz w:val="24"/>
          <w:lang w:val="en-GB"/>
        </w:rPr>
        <w:t>If one entry from the group is to qualify, the final match will be between the entries initially ra</w:t>
      </w:r>
      <w:r w:rsidR="00AF1DF0">
        <w:rPr>
          <w:rFonts w:ascii="Arial" w:hAnsi="Arial" w:cs="Arial"/>
          <w:sz w:val="24"/>
          <w:lang w:val="en-GB"/>
        </w:rPr>
        <w:t>t</w:t>
      </w:r>
      <w:r w:rsidRPr="0084728C">
        <w:rPr>
          <w:rFonts w:ascii="Arial" w:hAnsi="Arial" w:cs="Arial"/>
          <w:sz w:val="24"/>
          <w:lang w:val="en-GB"/>
        </w:rPr>
        <w:t>ed 1 and 2,</w:t>
      </w:r>
      <w:r w:rsidR="00BD2806" w:rsidRPr="0084728C">
        <w:rPr>
          <w:rFonts w:ascii="Arial" w:hAnsi="Arial" w:cs="Arial"/>
          <w:sz w:val="24"/>
          <w:lang w:val="en-GB"/>
        </w:rPr>
        <w:t xml:space="preserve"> </w:t>
      </w:r>
      <w:r w:rsidRPr="0084728C">
        <w:rPr>
          <w:rFonts w:ascii="Arial" w:hAnsi="Arial" w:cs="Arial"/>
          <w:bCs/>
          <w:sz w:val="24"/>
          <w:lang w:val="en-GB"/>
        </w:rPr>
        <w:t xml:space="preserve">if two are to </w:t>
      </w:r>
      <w:r w:rsidR="00B27D3A" w:rsidRPr="0084728C">
        <w:rPr>
          <w:rFonts w:ascii="Arial" w:hAnsi="Arial" w:cs="Arial"/>
          <w:bCs/>
          <w:sz w:val="24"/>
          <w:lang w:val="en-GB"/>
        </w:rPr>
        <w:t>qualify;</w:t>
      </w:r>
      <w:r w:rsidRPr="0084728C">
        <w:rPr>
          <w:rFonts w:ascii="Arial" w:hAnsi="Arial" w:cs="Arial"/>
          <w:bCs/>
          <w:sz w:val="24"/>
          <w:lang w:val="en-GB"/>
        </w:rPr>
        <w:t xml:space="preserve"> it is the match between those initially ra</w:t>
      </w:r>
      <w:r w:rsidR="00AF1DF0">
        <w:rPr>
          <w:rFonts w:ascii="Arial" w:hAnsi="Arial" w:cs="Arial"/>
          <w:bCs/>
          <w:sz w:val="24"/>
          <w:lang w:val="en-GB"/>
        </w:rPr>
        <w:t>t</w:t>
      </w:r>
      <w:r w:rsidRPr="0084728C">
        <w:rPr>
          <w:rFonts w:ascii="Arial" w:hAnsi="Arial" w:cs="Arial"/>
          <w:bCs/>
          <w:sz w:val="24"/>
          <w:lang w:val="en-GB"/>
        </w:rPr>
        <w:t>ed 2 and 3 that will be in the final round</w:t>
      </w:r>
      <w:r w:rsidR="00BD2806" w:rsidRPr="0084728C">
        <w:rPr>
          <w:rFonts w:ascii="Arial" w:hAnsi="Arial" w:cs="Arial"/>
          <w:bCs/>
          <w:sz w:val="24"/>
          <w:lang w:val="en-GB"/>
        </w:rPr>
        <w:t xml:space="preserve">.  </w:t>
      </w:r>
      <w:r w:rsidR="00BD2806" w:rsidRPr="0084728C">
        <w:rPr>
          <w:rFonts w:ascii="Arial" w:eastAsia="PMingLiU" w:hAnsi="Arial" w:cs="Arial"/>
          <w:bCs/>
          <w:kern w:val="0"/>
          <w:sz w:val="24"/>
          <w:lang w:val="en-GB" w:eastAsia="zh-TW"/>
        </w:rPr>
        <w:t xml:space="preserve">When </w:t>
      </w:r>
      <w:r w:rsidRPr="0084728C">
        <w:rPr>
          <w:rFonts w:ascii="Arial" w:eastAsia="PMingLiU" w:hAnsi="Arial" w:cs="Arial"/>
          <w:bCs/>
          <w:kern w:val="0"/>
          <w:sz w:val="24"/>
          <w:lang w:val="en-GB" w:eastAsia="zh-TW"/>
        </w:rPr>
        <w:t>a group</w:t>
      </w:r>
      <w:r w:rsidRPr="00BD2806">
        <w:rPr>
          <w:rFonts w:ascii="Arial" w:eastAsia="PMingLiU" w:hAnsi="Arial" w:cs="Arial"/>
          <w:bCs/>
          <w:kern w:val="0"/>
          <w:sz w:val="24"/>
          <w:lang w:val="en-GB" w:eastAsia="zh-TW"/>
        </w:rPr>
        <w:t xml:space="preserve"> contain</w:t>
      </w:r>
      <w:r w:rsidR="00BD2806" w:rsidRPr="00BD2806">
        <w:rPr>
          <w:rFonts w:ascii="Arial" w:eastAsia="PMingLiU" w:hAnsi="Arial" w:cs="Arial"/>
          <w:bCs/>
          <w:kern w:val="0"/>
          <w:sz w:val="24"/>
          <w:lang w:val="en-GB" w:eastAsia="zh-TW"/>
        </w:rPr>
        <w:t>s</w:t>
      </w:r>
      <w:r w:rsidRPr="00BD2806">
        <w:rPr>
          <w:rFonts w:ascii="Arial" w:eastAsia="PMingLiU" w:hAnsi="Arial" w:cs="Arial"/>
          <w:bCs/>
          <w:kern w:val="0"/>
          <w:sz w:val="24"/>
          <w:lang w:val="en-GB" w:eastAsia="zh-TW"/>
        </w:rPr>
        <w:t xml:space="preserve"> several players who are from the same Association</w:t>
      </w:r>
      <w:r w:rsidR="00BD2806" w:rsidRPr="00BD2806">
        <w:rPr>
          <w:rFonts w:ascii="Arial" w:eastAsia="PMingLiU" w:hAnsi="Arial" w:cs="Arial"/>
          <w:bCs/>
          <w:kern w:val="0"/>
          <w:sz w:val="24"/>
          <w:lang w:val="en-GB" w:eastAsia="zh-TW"/>
        </w:rPr>
        <w:t xml:space="preserve">, the match between these players will be played in the first round.  </w:t>
      </w:r>
    </w:p>
    <w:p w:rsidR="00134A3C" w:rsidRDefault="00134A3C">
      <w:pPr>
        <w:tabs>
          <w:tab w:val="right" w:leader="dot" w:pos="6300"/>
        </w:tabs>
        <w:spacing w:line="360" w:lineRule="auto"/>
        <w:outlineLvl w:val="0"/>
        <w:rPr>
          <w:rFonts w:ascii="Arial" w:hAnsi="Arial" w:cs="Arial"/>
          <w:b/>
          <w:bCs/>
          <w:sz w:val="24"/>
        </w:rPr>
      </w:pPr>
    </w:p>
    <w:p w:rsidR="00B27D3A" w:rsidRDefault="00B27D3A">
      <w:pPr>
        <w:tabs>
          <w:tab w:val="right" w:leader="dot" w:pos="6300"/>
        </w:tabs>
        <w:spacing w:line="360" w:lineRule="auto"/>
        <w:outlineLvl w:val="0"/>
        <w:rPr>
          <w:rFonts w:ascii="Arial" w:hAnsi="Arial" w:cs="Arial"/>
          <w:bCs/>
          <w:sz w:val="24"/>
        </w:rPr>
      </w:pPr>
      <w:r w:rsidRPr="00D15F6A">
        <w:rPr>
          <w:rFonts w:ascii="Arial" w:hAnsi="Arial" w:cs="Arial"/>
          <w:bCs/>
          <w:sz w:val="24"/>
        </w:rPr>
        <w:t xml:space="preserve">For </w:t>
      </w:r>
      <w:r w:rsidR="0095441F">
        <w:rPr>
          <w:rFonts w:ascii="Arial" w:hAnsi="Arial" w:cs="Arial"/>
          <w:bCs/>
          <w:sz w:val="24"/>
        </w:rPr>
        <w:t xml:space="preserve">a </w:t>
      </w:r>
      <w:r w:rsidRPr="00D15F6A">
        <w:rPr>
          <w:rFonts w:ascii="Arial" w:hAnsi="Arial" w:cs="Arial"/>
          <w:bCs/>
          <w:sz w:val="24"/>
        </w:rPr>
        <w:t>Group of 3 Players</w:t>
      </w:r>
      <w:r w:rsidR="002A1B28">
        <w:rPr>
          <w:rFonts w:ascii="Arial" w:hAnsi="Arial" w:cs="Arial"/>
          <w:bCs/>
          <w:sz w:val="24"/>
        </w:rPr>
        <w:t>/Teams</w:t>
      </w:r>
      <w:r w:rsidRPr="00D15F6A">
        <w:rPr>
          <w:rFonts w:ascii="Arial" w:hAnsi="Arial" w:cs="Arial"/>
          <w:bCs/>
          <w:sz w:val="24"/>
        </w:rPr>
        <w:t xml:space="preserve">, </w:t>
      </w:r>
      <w:r w:rsidR="00AB2ED0" w:rsidRPr="00D15F6A">
        <w:rPr>
          <w:rFonts w:ascii="Arial" w:hAnsi="Arial" w:cs="Arial"/>
          <w:bCs/>
          <w:sz w:val="24"/>
        </w:rPr>
        <w:t>2 players</w:t>
      </w:r>
      <w:r w:rsidR="002A1B28">
        <w:rPr>
          <w:rFonts w:ascii="Arial" w:hAnsi="Arial" w:cs="Arial"/>
          <w:bCs/>
          <w:sz w:val="24"/>
        </w:rPr>
        <w:t>/teams</w:t>
      </w:r>
      <w:r w:rsidR="00AB2ED0" w:rsidRPr="00D15F6A">
        <w:rPr>
          <w:rFonts w:ascii="Arial" w:hAnsi="Arial" w:cs="Arial"/>
          <w:bCs/>
          <w:sz w:val="24"/>
        </w:rPr>
        <w:t xml:space="preserve"> will</w:t>
      </w:r>
      <w:r w:rsidR="0019451D" w:rsidRPr="00D15F6A">
        <w:rPr>
          <w:rFonts w:ascii="Arial" w:hAnsi="Arial" w:cs="Arial"/>
          <w:bCs/>
          <w:sz w:val="24"/>
        </w:rPr>
        <w:t xml:space="preserve"> proceed to </w:t>
      </w:r>
      <w:r w:rsidR="0095441F">
        <w:rPr>
          <w:rFonts w:ascii="Arial" w:hAnsi="Arial" w:cs="Arial"/>
          <w:bCs/>
          <w:sz w:val="24"/>
        </w:rPr>
        <w:t>Final</w:t>
      </w:r>
      <w:r w:rsidR="0095441F" w:rsidRPr="00D15F6A">
        <w:rPr>
          <w:rFonts w:ascii="Arial" w:hAnsi="Arial" w:cs="Arial"/>
          <w:bCs/>
          <w:sz w:val="24"/>
        </w:rPr>
        <w:t xml:space="preserve"> </w:t>
      </w:r>
      <w:r w:rsidR="0019451D" w:rsidRPr="00D15F6A">
        <w:rPr>
          <w:rFonts w:ascii="Arial" w:hAnsi="Arial" w:cs="Arial"/>
          <w:bCs/>
          <w:sz w:val="24"/>
        </w:rPr>
        <w:t>Stage</w:t>
      </w:r>
    </w:p>
    <w:p w:rsidR="00D15F6A" w:rsidRPr="00D15F6A" w:rsidRDefault="00D15F6A">
      <w:pPr>
        <w:tabs>
          <w:tab w:val="right" w:leader="dot" w:pos="6300"/>
        </w:tabs>
        <w:spacing w:line="360" w:lineRule="auto"/>
        <w:outlineLvl w:val="0"/>
        <w:rPr>
          <w:rFonts w:ascii="Arial" w:hAnsi="Arial" w:cs="Arial"/>
          <w:bCs/>
          <w:sz w:val="24"/>
        </w:rPr>
      </w:pPr>
    </w:p>
    <w:p w:rsidR="00AB2ED0" w:rsidRPr="00D15F6A" w:rsidRDefault="0019451D" w:rsidP="00DE5A8F">
      <w:pPr>
        <w:tabs>
          <w:tab w:val="right" w:leader="dot" w:pos="6300"/>
        </w:tabs>
        <w:ind w:firstLineChars="373" w:firstLine="895"/>
        <w:outlineLvl w:val="0"/>
        <w:rPr>
          <w:rFonts w:ascii="Arial" w:hAnsi="Arial" w:cs="Arial"/>
          <w:bCs/>
          <w:sz w:val="24"/>
        </w:rPr>
      </w:pPr>
      <w:r w:rsidRPr="00D15F6A">
        <w:rPr>
          <w:rFonts w:ascii="Arial" w:hAnsi="Arial" w:cs="Arial"/>
          <w:bCs/>
          <w:sz w:val="24"/>
        </w:rPr>
        <w:t>1 – 3</w:t>
      </w:r>
    </w:p>
    <w:p w:rsidR="0019451D" w:rsidRPr="00D15F6A" w:rsidRDefault="00AB2ED0" w:rsidP="00AB2ED0">
      <w:pPr>
        <w:tabs>
          <w:tab w:val="right" w:leader="dot" w:pos="6300"/>
        </w:tabs>
        <w:ind w:firstLineChars="373" w:firstLine="895"/>
        <w:outlineLvl w:val="0"/>
        <w:rPr>
          <w:rFonts w:ascii="Arial" w:hAnsi="Arial" w:cs="Arial"/>
          <w:bCs/>
          <w:sz w:val="24"/>
        </w:rPr>
      </w:pPr>
      <w:r w:rsidRPr="00D15F6A">
        <w:rPr>
          <w:rFonts w:ascii="Arial" w:hAnsi="Arial" w:cs="Arial"/>
          <w:bCs/>
          <w:sz w:val="24"/>
        </w:rPr>
        <w:t>1 – 2</w:t>
      </w:r>
      <w:r w:rsidR="0019451D" w:rsidRPr="00D15F6A">
        <w:rPr>
          <w:rFonts w:ascii="Arial" w:hAnsi="Arial" w:cs="Arial"/>
          <w:bCs/>
          <w:sz w:val="24"/>
        </w:rPr>
        <w:t xml:space="preserve"> </w:t>
      </w:r>
    </w:p>
    <w:p w:rsidR="00A35166" w:rsidRPr="00D15F6A" w:rsidRDefault="0019451D" w:rsidP="00AB2ED0">
      <w:pPr>
        <w:tabs>
          <w:tab w:val="right" w:leader="dot" w:pos="6300"/>
        </w:tabs>
        <w:ind w:firstLineChars="373" w:firstLine="895"/>
        <w:outlineLvl w:val="0"/>
        <w:rPr>
          <w:rFonts w:ascii="Arial" w:hAnsi="Arial" w:cs="Arial"/>
          <w:bCs/>
          <w:sz w:val="24"/>
        </w:rPr>
      </w:pPr>
      <w:r w:rsidRPr="00D15F6A">
        <w:rPr>
          <w:rFonts w:ascii="Arial" w:hAnsi="Arial" w:cs="Arial"/>
          <w:bCs/>
          <w:sz w:val="24"/>
        </w:rPr>
        <w:t xml:space="preserve">2 – 3 </w:t>
      </w:r>
    </w:p>
    <w:p w:rsidR="00AB2ED0" w:rsidRPr="00D15F6A" w:rsidRDefault="00AB2ED0" w:rsidP="00AB2ED0">
      <w:pPr>
        <w:tabs>
          <w:tab w:val="right" w:leader="dot" w:pos="6300"/>
        </w:tabs>
        <w:ind w:firstLineChars="373" w:firstLine="895"/>
        <w:outlineLvl w:val="0"/>
        <w:rPr>
          <w:rFonts w:ascii="Arial" w:hAnsi="Arial" w:cs="Arial"/>
          <w:bCs/>
          <w:sz w:val="24"/>
          <w:highlight w:val="yellow"/>
        </w:rPr>
      </w:pPr>
    </w:p>
    <w:p w:rsidR="00851DDD" w:rsidRPr="00D15F6A" w:rsidRDefault="00AB2ED0" w:rsidP="00DE5A8F">
      <w:pPr>
        <w:widowControl/>
        <w:spacing w:before="120"/>
        <w:jc w:val="left"/>
        <w:rPr>
          <w:rFonts w:ascii="Arial" w:eastAsia="PMingLiU" w:hAnsi="Arial" w:cs="Arial"/>
          <w:bCs/>
          <w:kern w:val="0"/>
          <w:sz w:val="24"/>
          <w:lang w:eastAsia="zh-TW"/>
        </w:rPr>
      </w:pPr>
      <w:r w:rsidRPr="00D15F6A">
        <w:rPr>
          <w:rFonts w:ascii="Arial" w:eastAsia="PMingLiU" w:hAnsi="Arial" w:cs="Arial"/>
          <w:bCs/>
          <w:kern w:val="0"/>
          <w:sz w:val="24"/>
          <w:lang w:eastAsia="zh-TW"/>
        </w:rPr>
        <w:t xml:space="preserve">For </w:t>
      </w:r>
      <w:r w:rsidR="0095441F">
        <w:rPr>
          <w:rFonts w:ascii="Arial" w:eastAsia="PMingLiU" w:hAnsi="Arial" w:cs="Arial"/>
          <w:bCs/>
          <w:kern w:val="0"/>
          <w:sz w:val="24"/>
          <w:lang w:eastAsia="zh-TW"/>
        </w:rPr>
        <w:t xml:space="preserve">a </w:t>
      </w:r>
      <w:r w:rsidRPr="00D15F6A">
        <w:rPr>
          <w:rFonts w:ascii="Arial" w:eastAsia="PMingLiU" w:hAnsi="Arial" w:cs="Arial"/>
          <w:bCs/>
          <w:kern w:val="0"/>
          <w:sz w:val="24"/>
          <w:lang w:eastAsia="zh-TW"/>
        </w:rPr>
        <w:t>Group of 4 players</w:t>
      </w:r>
      <w:r w:rsidR="002A1B28">
        <w:rPr>
          <w:rFonts w:ascii="Arial" w:eastAsia="PMingLiU" w:hAnsi="Arial" w:cs="Arial"/>
          <w:bCs/>
          <w:kern w:val="0"/>
          <w:sz w:val="24"/>
          <w:lang w:eastAsia="zh-TW"/>
        </w:rPr>
        <w:t>/teams</w:t>
      </w:r>
      <w:r w:rsidR="00975C79" w:rsidRPr="00D15F6A">
        <w:rPr>
          <w:rFonts w:ascii="Arial" w:eastAsia="PMingLiU" w:hAnsi="Arial" w:cs="Arial"/>
          <w:bCs/>
          <w:kern w:val="0"/>
          <w:sz w:val="24"/>
          <w:lang w:eastAsia="zh-TW"/>
        </w:rPr>
        <w:t>, 2 players</w:t>
      </w:r>
      <w:r w:rsidR="002A1B28">
        <w:rPr>
          <w:rFonts w:ascii="Arial" w:eastAsia="PMingLiU" w:hAnsi="Arial" w:cs="Arial"/>
          <w:bCs/>
          <w:kern w:val="0"/>
          <w:sz w:val="24"/>
          <w:lang w:eastAsia="zh-TW"/>
        </w:rPr>
        <w:t>/teams</w:t>
      </w:r>
      <w:r w:rsidR="00975C79" w:rsidRPr="00D15F6A">
        <w:rPr>
          <w:rFonts w:ascii="Arial" w:eastAsia="PMingLiU" w:hAnsi="Arial" w:cs="Arial"/>
          <w:bCs/>
          <w:kern w:val="0"/>
          <w:sz w:val="24"/>
          <w:lang w:eastAsia="zh-TW"/>
        </w:rPr>
        <w:t xml:space="preserve"> will proceed to the </w:t>
      </w:r>
      <w:r w:rsidR="0095441F">
        <w:rPr>
          <w:rFonts w:ascii="Arial" w:eastAsia="PMingLiU" w:hAnsi="Arial" w:cs="Arial"/>
          <w:bCs/>
          <w:kern w:val="0"/>
          <w:sz w:val="24"/>
          <w:lang w:eastAsia="zh-TW"/>
        </w:rPr>
        <w:t xml:space="preserve">Final </w:t>
      </w:r>
      <w:r w:rsidR="00975C79" w:rsidRPr="00D15F6A">
        <w:rPr>
          <w:rFonts w:ascii="Arial" w:eastAsia="PMingLiU" w:hAnsi="Arial" w:cs="Arial"/>
          <w:bCs/>
          <w:kern w:val="0"/>
          <w:sz w:val="24"/>
          <w:lang w:eastAsia="zh-TW"/>
        </w:rPr>
        <w:t>Stage.</w:t>
      </w:r>
    </w:p>
    <w:p w:rsidR="00975C79" w:rsidRPr="00D15F6A" w:rsidRDefault="00975C79" w:rsidP="00975C79">
      <w:pPr>
        <w:widowControl/>
        <w:ind w:left="120" w:hangingChars="50" w:hanging="120"/>
        <w:jc w:val="left"/>
        <w:rPr>
          <w:rFonts w:ascii="Arial" w:eastAsia="PMingLiU" w:hAnsi="Arial" w:cs="Arial"/>
          <w:bCs/>
          <w:kern w:val="0"/>
          <w:sz w:val="24"/>
          <w:lang w:eastAsia="zh-TW"/>
        </w:rPr>
      </w:pPr>
    </w:p>
    <w:p w:rsidR="00170138" w:rsidRPr="00D15F6A" w:rsidRDefault="00170138" w:rsidP="00DE5A8F">
      <w:pPr>
        <w:widowControl/>
        <w:ind w:firstLineChars="375" w:firstLine="900"/>
        <w:jc w:val="left"/>
        <w:rPr>
          <w:rFonts w:ascii="Arial" w:eastAsia="PMingLiU" w:hAnsi="Arial" w:cs="Arial"/>
          <w:bCs/>
          <w:kern w:val="0"/>
          <w:sz w:val="24"/>
          <w:lang w:eastAsia="zh-TW"/>
        </w:rPr>
      </w:pPr>
      <w:r w:rsidRPr="00D15F6A">
        <w:rPr>
          <w:rFonts w:ascii="Arial" w:eastAsia="PMingLiU" w:hAnsi="Arial" w:cs="Arial"/>
          <w:bCs/>
          <w:kern w:val="0"/>
          <w:sz w:val="24"/>
          <w:lang w:eastAsia="zh-TW"/>
        </w:rPr>
        <w:t xml:space="preserve">1 </w:t>
      </w:r>
      <w:r w:rsidR="00975C79" w:rsidRPr="00D15F6A">
        <w:rPr>
          <w:rFonts w:ascii="Arial" w:eastAsia="PMingLiU" w:hAnsi="Arial" w:cs="Arial"/>
          <w:bCs/>
          <w:kern w:val="0"/>
          <w:sz w:val="24"/>
          <w:lang w:eastAsia="zh-TW"/>
        </w:rPr>
        <w:t>–</w:t>
      </w:r>
      <w:r w:rsidRPr="00D15F6A">
        <w:rPr>
          <w:rFonts w:ascii="Arial" w:eastAsia="PMingLiU" w:hAnsi="Arial" w:cs="Arial"/>
          <w:bCs/>
          <w:kern w:val="0"/>
          <w:sz w:val="24"/>
          <w:lang w:eastAsia="zh-TW"/>
        </w:rPr>
        <w:t xml:space="preserve"> 3</w:t>
      </w:r>
      <w:r w:rsidR="00975C79" w:rsidRPr="00D15F6A">
        <w:rPr>
          <w:rFonts w:ascii="Arial" w:eastAsia="PMingLiU" w:hAnsi="Arial" w:cs="Arial"/>
          <w:bCs/>
          <w:kern w:val="0"/>
          <w:sz w:val="24"/>
          <w:lang w:eastAsia="zh-TW"/>
        </w:rPr>
        <w:t xml:space="preserve"> </w:t>
      </w:r>
      <w:r w:rsidRPr="00D15F6A">
        <w:rPr>
          <w:rFonts w:ascii="Arial" w:eastAsia="PMingLiU" w:hAnsi="Arial" w:cs="Arial"/>
          <w:bCs/>
          <w:kern w:val="0"/>
          <w:sz w:val="24"/>
          <w:lang w:eastAsia="zh-TW"/>
        </w:rPr>
        <w:t xml:space="preserve"> </w:t>
      </w:r>
    </w:p>
    <w:p w:rsidR="00170138" w:rsidRPr="00D15F6A" w:rsidRDefault="00170138" w:rsidP="00DE5A8F">
      <w:pPr>
        <w:widowControl/>
        <w:spacing w:afterLines="50" w:after="156"/>
        <w:ind w:firstLineChars="375" w:firstLine="900"/>
        <w:jc w:val="left"/>
        <w:rPr>
          <w:rFonts w:ascii="Arial" w:eastAsia="PMingLiU" w:hAnsi="Arial" w:cs="Arial"/>
          <w:bCs/>
          <w:kern w:val="0"/>
          <w:sz w:val="24"/>
          <w:u w:val="single"/>
          <w:lang w:eastAsia="zh-TW"/>
        </w:rPr>
      </w:pPr>
      <w:r w:rsidRPr="00D15F6A">
        <w:rPr>
          <w:rFonts w:ascii="Arial" w:eastAsia="PMingLiU" w:hAnsi="Arial" w:cs="Arial"/>
          <w:bCs/>
          <w:kern w:val="0"/>
          <w:sz w:val="24"/>
          <w:u w:val="single"/>
          <w:lang w:eastAsia="zh-TW"/>
        </w:rPr>
        <w:t xml:space="preserve">4 </w:t>
      </w:r>
      <w:r w:rsidR="00975C79" w:rsidRPr="00D15F6A">
        <w:rPr>
          <w:rFonts w:ascii="Arial" w:eastAsia="PMingLiU" w:hAnsi="Arial" w:cs="Arial"/>
          <w:bCs/>
          <w:kern w:val="0"/>
          <w:sz w:val="24"/>
          <w:u w:val="single"/>
          <w:lang w:eastAsia="zh-TW"/>
        </w:rPr>
        <w:t>–</w:t>
      </w:r>
      <w:r w:rsidRPr="00D15F6A">
        <w:rPr>
          <w:rFonts w:ascii="Arial" w:eastAsia="PMingLiU" w:hAnsi="Arial" w:cs="Arial"/>
          <w:bCs/>
          <w:kern w:val="0"/>
          <w:sz w:val="24"/>
          <w:u w:val="single"/>
          <w:lang w:eastAsia="zh-TW"/>
        </w:rPr>
        <w:t xml:space="preserve"> 2</w:t>
      </w:r>
    </w:p>
    <w:p w:rsidR="00170138" w:rsidRPr="00D15F6A" w:rsidRDefault="00170138" w:rsidP="00DE5A8F">
      <w:pPr>
        <w:widowControl/>
        <w:ind w:firstLineChars="375" w:firstLine="900"/>
        <w:jc w:val="left"/>
        <w:rPr>
          <w:rFonts w:ascii="Arial" w:eastAsia="PMingLiU" w:hAnsi="Arial" w:cs="Arial"/>
          <w:bCs/>
          <w:kern w:val="0"/>
          <w:sz w:val="24"/>
          <w:lang w:eastAsia="zh-TW"/>
        </w:rPr>
      </w:pPr>
      <w:r w:rsidRPr="00D15F6A">
        <w:rPr>
          <w:rFonts w:ascii="Arial" w:eastAsia="PMingLiU" w:hAnsi="Arial" w:cs="Arial"/>
          <w:bCs/>
          <w:kern w:val="0"/>
          <w:sz w:val="24"/>
          <w:lang w:eastAsia="zh-TW"/>
        </w:rPr>
        <w:t xml:space="preserve">1 </w:t>
      </w:r>
      <w:r w:rsidR="00975C79" w:rsidRPr="00D15F6A">
        <w:rPr>
          <w:rFonts w:ascii="Arial" w:eastAsia="PMingLiU" w:hAnsi="Arial" w:cs="Arial"/>
          <w:bCs/>
          <w:kern w:val="0"/>
          <w:sz w:val="24"/>
          <w:lang w:eastAsia="zh-TW"/>
        </w:rPr>
        <w:t>–</w:t>
      </w:r>
      <w:r w:rsidRPr="00D15F6A">
        <w:rPr>
          <w:rFonts w:ascii="Arial" w:eastAsia="PMingLiU" w:hAnsi="Arial" w:cs="Arial"/>
          <w:bCs/>
          <w:kern w:val="0"/>
          <w:sz w:val="24"/>
          <w:lang w:eastAsia="zh-TW"/>
        </w:rPr>
        <w:t xml:space="preserve"> 2</w:t>
      </w:r>
      <w:r w:rsidR="00975C79" w:rsidRPr="00D15F6A">
        <w:rPr>
          <w:rFonts w:ascii="Arial" w:eastAsia="PMingLiU" w:hAnsi="Arial" w:cs="Arial"/>
          <w:bCs/>
          <w:kern w:val="0"/>
          <w:sz w:val="24"/>
          <w:lang w:eastAsia="zh-TW"/>
        </w:rPr>
        <w:t xml:space="preserve"> </w:t>
      </w:r>
      <w:r w:rsidRPr="00D15F6A">
        <w:rPr>
          <w:rFonts w:ascii="Arial" w:eastAsia="PMingLiU" w:hAnsi="Arial" w:cs="Arial"/>
          <w:bCs/>
          <w:kern w:val="0"/>
          <w:sz w:val="24"/>
          <w:lang w:eastAsia="zh-TW"/>
        </w:rPr>
        <w:t xml:space="preserve"> </w:t>
      </w:r>
    </w:p>
    <w:p w:rsidR="00170138" w:rsidRPr="00D15F6A" w:rsidRDefault="00170138" w:rsidP="00DE5A8F">
      <w:pPr>
        <w:widowControl/>
        <w:spacing w:afterLines="50" w:after="156"/>
        <w:ind w:firstLineChars="375" w:firstLine="900"/>
        <w:jc w:val="left"/>
        <w:rPr>
          <w:rFonts w:ascii="Arial" w:eastAsia="PMingLiU" w:hAnsi="Arial" w:cs="Arial"/>
          <w:bCs/>
          <w:kern w:val="0"/>
          <w:sz w:val="24"/>
          <w:u w:val="single"/>
          <w:lang w:eastAsia="zh-TW"/>
        </w:rPr>
      </w:pPr>
      <w:r w:rsidRPr="00D15F6A">
        <w:rPr>
          <w:rFonts w:ascii="Arial" w:eastAsia="PMingLiU" w:hAnsi="Arial" w:cs="Arial"/>
          <w:bCs/>
          <w:kern w:val="0"/>
          <w:sz w:val="24"/>
          <w:u w:val="single"/>
          <w:lang w:eastAsia="zh-TW"/>
        </w:rPr>
        <w:t xml:space="preserve">3 </w:t>
      </w:r>
      <w:r w:rsidR="00975C79" w:rsidRPr="00D15F6A">
        <w:rPr>
          <w:rFonts w:ascii="Arial" w:eastAsia="PMingLiU" w:hAnsi="Arial" w:cs="Arial"/>
          <w:bCs/>
          <w:kern w:val="0"/>
          <w:sz w:val="24"/>
          <w:u w:val="single"/>
          <w:lang w:eastAsia="zh-TW"/>
        </w:rPr>
        <w:t>–</w:t>
      </w:r>
      <w:r w:rsidRPr="00D15F6A">
        <w:rPr>
          <w:rFonts w:ascii="Arial" w:eastAsia="PMingLiU" w:hAnsi="Arial" w:cs="Arial"/>
          <w:bCs/>
          <w:kern w:val="0"/>
          <w:sz w:val="24"/>
          <w:u w:val="single"/>
          <w:lang w:eastAsia="zh-TW"/>
        </w:rPr>
        <w:t xml:space="preserve"> 4</w:t>
      </w:r>
    </w:p>
    <w:p w:rsidR="00170138" w:rsidRPr="00D15F6A" w:rsidRDefault="00170138" w:rsidP="00DE5A8F">
      <w:pPr>
        <w:widowControl/>
        <w:ind w:firstLineChars="375" w:firstLine="900"/>
        <w:jc w:val="left"/>
        <w:rPr>
          <w:rFonts w:ascii="Arial" w:eastAsia="PMingLiU" w:hAnsi="Arial" w:cs="Arial"/>
          <w:bCs/>
          <w:kern w:val="0"/>
          <w:sz w:val="24"/>
          <w:lang w:eastAsia="zh-TW"/>
        </w:rPr>
      </w:pPr>
      <w:r w:rsidRPr="00D15F6A">
        <w:rPr>
          <w:rFonts w:ascii="Arial" w:eastAsia="PMingLiU" w:hAnsi="Arial" w:cs="Arial"/>
          <w:bCs/>
          <w:kern w:val="0"/>
          <w:sz w:val="24"/>
          <w:lang w:eastAsia="zh-TW"/>
        </w:rPr>
        <w:t xml:space="preserve">1 </w:t>
      </w:r>
      <w:r w:rsidR="00975C79" w:rsidRPr="00D15F6A">
        <w:rPr>
          <w:rFonts w:ascii="Arial" w:eastAsia="PMingLiU" w:hAnsi="Arial" w:cs="Arial"/>
          <w:bCs/>
          <w:kern w:val="0"/>
          <w:sz w:val="24"/>
          <w:lang w:eastAsia="zh-TW"/>
        </w:rPr>
        <w:t>–</w:t>
      </w:r>
      <w:r w:rsidRPr="00D15F6A">
        <w:rPr>
          <w:rFonts w:ascii="Arial" w:eastAsia="PMingLiU" w:hAnsi="Arial" w:cs="Arial"/>
          <w:bCs/>
          <w:kern w:val="0"/>
          <w:sz w:val="24"/>
          <w:lang w:eastAsia="zh-TW"/>
        </w:rPr>
        <w:t xml:space="preserve"> 4</w:t>
      </w:r>
      <w:r w:rsidR="00975C79" w:rsidRPr="00D15F6A">
        <w:rPr>
          <w:rFonts w:ascii="Arial" w:eastAsia="PMingLiU" w:hAnsi="Arial" w:cs="Arial"/>
          <w:bCs/>
          <w:kern w:val="0"/>
          <w:sz w:val="24"/>
          <w:lang w:eastAsia="zh-TW"/>
        </w:rPr>
        <w:t xml:space="preserve"> </w:t>
      </w:r>
      <w:r w:rsidRPr="00D15F6A">
        <w:rPr>
          <w:rFonts w:ascii="Arial" w:eastAsia="PMingLiU" w:hAnsi="Arial" w:cs="Arial"/>
          <w:bCs/>
          <w:kern w:val="0"/>
          <w:sz w:val="24"/>
          <w:lang w:eastAsia="zh-TW"/>
        </w:rPr>
        <w:t xml:space="preserve"> </w:t>
      </w:r>
    </w:p>
    <w:p w:rsidR="00170138" w:rsidRPr="00DE5A8F" w:rsidRDefault="00170138" w:rsidP="00DE5A8F">
      <w:pPr>
        <w:widowControl/>
        <w:ind w:firstLineChars="375" w:firstLine="900"/>
        <w:jc w:val="left"/>
        <w:rPr>
          <w:rFonts w:ascii="PMingLiU" w:eastAsia="PMingLiU" w:hAnsi="PMingLiU" w:cs="PMingLiU"/>
          <w:bCs/>
          <w:kern w:val="0"/>
          <w:sz w:val="24"/>
          <w:lang w:eastAsia="zh-TW"/>
        </w:rPr>
      </w:pPr>
      <w:r w:rsidRPr="00D15F6A">
        <w:rPr>
          <w:rFonts w:ascii="Arial" w:eastAsia="PMingLiU" w:hAnsi="Arial" w:cs="Arial"/>
          <w:bCs/>
          <w:kern w:val="0"/>
          <w:sz w:val="24"/>
          <w:lang w:eastAsia="zh-TW"/>
        </w:rPr>
        <w:t xml:space="preserve">2 </w:t>
      </w:r>
      <w:r w:rsidR="00975C79" w:rsidRPr="00D15F6A">
        <w:rPr>
          <w:rFonts w:ascii="Arial" w:eastAsia="PMingLiU" w:hAnsi="Arial" w:cs="Arial"/>
          <w:bCs/>
          <w:kern w:val="0"/>
          <w:sz w:val="24"/>
          <w:lang w:eastAsia="zh-TW"/>
        </w:rPr>
        <w:t>–</w:t>
      </w:r>
      <w:r w:rsidRPr="00D15F6A">
        <w:rPr>
          <w:rFonts w:ascii="Arial" w:eastAsia="PMingLiU" w:hAnsi="Arial" w:cs="Arial"/>
          <w:bCs/>
          <w:kern w:val="0"/>
          <w:sz w:val="24"/>
          <w:lang w:eastAsia="zh-TW"/>
        </w:rPr>
        <w:t xml:space="preserve"> 3</w:t>
      </w:r>
      <w:r w:rsidR="00975C79" w:rsidRPr="00DE5A8F">
        <w:rPr>
          <w:rFonts w:ascii="Arial" w:eastAsia="PMingLiU" w:hAnsi="Arial" w:cs="Arial"/>
          <w:bCs/>
          <w:kern w:val="0"/>
          <w:sz w:val="24"/>
          <w:lang w:eastAsia="zh-TW"/>
        </w:rPr>
        <w:t xml:space="preserve"> </w:t>
      </w:r>
      <w:r w:rsidRPr="00DE5A8F">
        <w:rPr>
          <w:rFonts w:ascii="Arial" w:eastAsia="PMingLiU" w:hAnsi="Arial" w:cs="Arial"/>
          <w:bCs/>
          <w:kern w:val="0"/>
          <w:sz w:val="24"/>
          <w:lang w:eastAsia="zh-TW"/>
        </w:rPr>
        <w:t xml:space="preserve"> </w:t>
      </w:r>
    </w:p>
    <w:p w:rsidR="00D15F6A" w:rsidRDefault="00170138" w:rsidP="00432844">
      <w:pPr>
        <w:widowControl/>
        <w:jc w:val="left"/>
        <w:rPr>
          <w:rFonts w:ascii="PMingLiU" w:eastAsia="PMingLiU" w:hAnsi="PMingLiU" w:cs="PMingLiU"/>
          <w:b/>
          <w:bCs/>
          <w:color w:val="000080"/>
          <w:kern w:val="0"/>
          <w:sz w:val="24"/>
          <w:lang w:eastAsia="zh-TW"/>
        </w:rPr>
      </w:pPr>
      <w:r w:rsidRPr="00170138">
        <w:rPr>
          <w:rFonts w:ascii="PMingLiU" w:eastAsia="PMingLiU" w:hAnsi="PMingLiU" w:cs="PMingLiU" w:hint="eastAsia"/>
          <w:b/>
          <w:bCs/>
          <w:color w:val="000080"/>
          <w:kern w:val="0"/>
          <w:sz w:val="24"/>
          <w:lang w:eastAsia="zh-TW"/>
        </w:rPr>
        <w:t> </w:t>
      </w:r>
    </w:p>
    <w:p w:rsidR="00C34B71" w:rsidRDefault="00DE5A8F" w:rsidP="00D37235">
      <w:pPr>
        <w:widowControl/>
        <w:autoSpaceDE w:val="0"/>
        <w:autoSpaceDN w:val="0"/>
        <w:adjustRightInd w:val="0"/>
        <w:jc w:val="left"/>
        <w:rPr>
          <w:rFonts w:ascii="Arial-BoldMT" w:eastAsia="PMingLiU" w:hAnsi="Arial-BoldMT" w:cs="Arial-BoldMT"/>
          <w:b/>
          <w:bCs/>
          <w:kern w:val="0"/>
          <w:sz w:val="28"/>
          <w:szCs w:val="28"/>
          <w:lang w:eastAsia="zh-TW"/>
        </w:rPr>
      </w:pPr>
      <w:r w:rsidRPr="00017450">
        <w:rPr>
          <w:rFonts w:ascii="Arial-BoldMT" w:eastAsia="PMingLiU" w:hAnsi="Arial-BoldMT" w:cs="Arial-BoldMT"/>
          <w:b/>
          <w:bCs/>
          <w:kern w:val="0"/>
          <w:sz w:val="28"/>
          <w:szCs w:val="28"/>
          <w:lang w:eastAsia="zh-TW"/>
        </w:rPr>
        <w:t>Clothing and E</w:t>
      </w:r>
      <w:r w:rsidR="00D37235" w:rsidRPr="00017450">
        <w:rPr>
          <w:rFonts w:ascii="Arial-BoldMT" w:eastAsia="PMingLiU" w:hAnsi="Arial-BoldMT" w:cs="Arial-BoldMT"/>
          <w:b/>
          <w:bCs/>
          <w:kern w:val="0"/>
          <w:sz w:val="28"/>
          <w:szCs w:val="28"/>
          <w:lang w:eastAsia="zh-TW"/>
        </w:rPr>
        <w:t>quipment</w:t>
      </w:r>
    </w:p>
    <w:p w:rsidR="00C34B71" w:rsidRDefault="00C34B71" w:rsidP="00D37235">
      <w:pPr>
        <w:widowControl/>
        <w:autoSpaceDE w:val="0"/>
        <w:autoSpaceDN w:val="0"/>
        <w:adjustRightInd w:val="0"/>
        <w:jc w:val="left"/>
        <w:rPr>
          <w:rFonts w:ascii="ArialMT" w:eastAsia="PMingLiU" w:hAnsi="ArialMT" w:cs="ArialMT"/>
          <w:kern w:val="0"/>
          <w:sz w:val="24"/>
          <w:lang w:eastAsia="zh-TW"/>
        </w:rPr>
      </w:pPr>
      <w:r w:rsidRPr="00017450">
        <w:rPr>
          <w:rFonts w:ascii="ArialMT" w:eastAsia="PMingLiU" w:hAnsi="ArialMT" w:cs="ArialMT"/>
          <w:kern w:val="0"/>
          <w:sz w:val="24"/>
          <w:lang w:eastAsia="zh-TW"/>
        </w:rPr>
        <w:lastRenderedPageBreak/>
        <w:t>Clothing and equipment worn or used by table tennis players and other participants in the</w:t>
      </w:r>
      <w:r>
        <w:rPr>
          <w:rFonts w:ascii="ArialMT" w:eastAsia="PMingLiU" w:hAnsi="ArialMT" w:cs="ArialMT"/>
          <w:kern w:val="0"/>
          <w:sz w:val="24"/>
          <w:lang w:eastAsia="zh-TW"/>
        </w:rPr>
        <w:t xml:space="preserve"> Championships</w:t>
      </w:r>
      <w:r w:rsidRPr="00017450">
        <w:rPr>
          <w:rFonts w:ascii="ArialMT" w:eastAsia="PMingLiU" w:hAnsi="ArialMT" w:cs="ArialMT"/>
          <w:kern w:val="0"/>
          <w:sz w:val="24"/>
          <w:lang w:eastAsia="zh-TW"/>
        </w:rPr>
        <w:t xml:space="preserve"> must comply with ITTF Rules,</w:t>
      </w:r>
      <w:r w:rsidRPr="002A1B28">
        <w:rPr>
          <w:rFonts w:ascii="ArialMT" w:eastAsia="PMingLiU" w:hAnsi="ArialMT" w:cs="ArialMT"/>
          <w:kern w:val="0"/>
          <w:sz w:val="24"/>
          <w:lang w:eastAsia="zh-TW"/>
        </w:rPr>
        <w:t xml:space="preserve"> specifically</w:t>
      </w:r>
      <w:r>
        <w:rPr>
          <w:rFonts w:ascii="ArialMT" w:eastAsia="PMingLiU" w:hAnsi="ArialMT" w:cs="ArialMT"/>
          <w:kern w:val="0"/>
          <w:sz w:val="24"/>
          <w:lang w:eastAsia="zh-TW"/>
        </w:rPr>
        <w:t xml:space="preserve"> clause 3.2.2 of the ITTF Handbook.</w:t>
      </w:r>
    </w:p>
    <w:p w:rsidR="00C34B71" w:rsidRDefault="00C34B71" w:rsidP="00D37235">
      <w:pPr>
        <w:widowControl/>
        <w:autoSpaceDE w:val="0"/>
        <w:autoSpaceDN w:val="0"/>
        <w:adjustRightInd w:val="0"/>
        <w:jc w:val="left"/>
        <w:rPr>
          <w:rFonts w:ascii="ArialMT" w:eastAsia="PMingLiU" w:hAnsi="ArialMT" w:cs="ArialMT"/>
          <w:kern w:val="0"/>
          <w:sz w:val="24"/>
          <w:lang w:eastAsia="zh-TW"/>
        </w:rPr>
      </w:pPr>
    </w:p>
    <w:p w:rsidR="00C34B71" w:rsidRDefault="00C34B71" w:rsidP="00C34B71">
      <w:pPr>
        <w:autoSpaceDE w:val="0"/>
        <w:autoSpaceDN w:val="0"/>
        <w:adjustRightInd w:val="0"/>
        <w:ind w:left="720" w:hanging="720"/>
        <w:rPr>
          <w:rFonts w:ascii="Arial" w:hAnsi="Arial" w:cs="Arial"/>
          <w:color w:val="000000"/>
          <w:sz w:val="24"/>
        </w:rPr>
      </w:pPr>
      <w:r>
        <w:rPr>
          <w:rFonts w:ascii="Arial" w:hAnsi="Arial" w:cs="Arial"/>
          <w:color w:val="000000"/>
          <w:sz w:val="24"/>
        </w:rPr>
        <w:t>Clothing and equipment worn or used by table tennis players must comply with</w:t>
      </w:r>
    </w:p>
    <w:p w:rsidR="00C34B71"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ITTF Rules.</w:t>
      </w:r>
      <w:proofErr w:type="gramEnd"/>
    </w:p>
    <w:p w:rsidR="00C34B71" w:rsidRDefault="00C34B71" w:rsidP="00C34B71">
      <w:pPr>
        <w:autoSpaceDE w:val="0"/>
        <w:autoSpaceDN w:val="0"/>
        <w:adjustRightInd w:val="0"/>
        <w:ind w:left="720" w:hanging="720"/>
        <w:rPr>
          <w:rFonts w:ascii="Arial" w:hAnsi="Arial" w:cs="Arial"/>
          <w:color w:val="000000"/>
          <w:sz w:val="24"/>
        </w:rPr>
      </w:pPr>
    </w:p>
    <w:p w:rsidR="00C34B71" w:rsidRDefault="00C34B71" w:rsidP="00C34B71">
      <w:pPr>
        <w:autoSpaceDE w:val="0"/>
        <w:autoSpaceDN w:val="0"/>
        <w:adjustRightInd w:val="0"/>
        <w:ind w:left="720" w:hanging="720"/>
        <w:rPr>
          <w:rFonts w:ascii="Arial" w:hAnsi="Arial" w:cs="Arial"/>
          <w:color w:val="000000"/>
          <w:sz w:val="24"/>
        </w:rPr>
      </w:pPr>
      <w:r>
        <w:rPr>
          <w:rFonts w:ascii="Arial" w:hAnsi="Arial" w:cs="Arial"/>
          <w:color w:val="000000"/>
          <w:sz w:val="24"/>
        </w:rPr>
        <w:t xml:space="preserve">Each player must have with him or her at least 2 pairs of shirts and shorts or skirts </w:t>
      </w:r>
    </w:p>
    <w:p w:rsidR="00004750"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in</w:t>
      </w:r>
      <w:proofErr w:type="gramEnd"/>
      <w:r>
        <w:rPr>
          <w:rFonts w:ascii="Arial" w:hAnsi="Arial" w:cs="Arial"/>
          <w:color w:val="000000"/>
          <w:sz w:val="24"/>
        </w:rPr>
        <w:t xml:space="preserve"> different colors</w:t>
      </w:r>
      <w:r w:rsidR="00C74AA6">
        <w:rPr>
          <w:rFonts w:ascii="Arial" w:hAnsi="Arial" w:cs="Arial"/>
          <w:color w:val="000000"/>
          <w:sz w:val="24"/>
        </w:rPr>
        <w:t xml:space="preserve"> preferably a dark and light </w:t>
      </w:r>
      <w:r w:rsidR="00004750">
        <w:rPr>
          <w:rFonts w:ascii="Arial" w:hAnsi="Arial" w:cs="Arial"/>
          <w:color w:val="000000"/>
          <w:sz w:val="24"/>
        </w:rPr>
        <w:t>color</w:t>
      </w:r>
      <w:r w:rsidR="00C74AA6">
        <w:rPr>
          <w:rFonts w:ascii="Arial" w:hAnsi="Arial" w:cs="Arial"/>
          <w:color w:val="000000"/>
          <w:sz w:val="24"/>
        </w:rPr>
        <w:t xml:space="preserve"> of different </w:t>
      </w:r>
      <w:r w:rsidR="00004750">
        <w:rPr>
          <w:rFonts w:ascii="Arial" w:hAnsi="Arial" w:cs="Arial"/>
          <w:color w:val="000000"/>
          <w:sz w:val="24"/>
        </w:rPr>
        <w:t>color</w:t>
      </w:r>
      <w:r w:rsidR="00C74AA6">
        <w:rPr>
          <w:rFonts w:ascii="Arial" w:hAnsi="Arial" w:cs="Arial"/>
          <w:color w:val="000000"/>
          <w:sz w:val="24"/>
        </w:rPr>
        <w:t xml:space="preserve"> schemes (warm</w:t>
      </w:r>
    </w:p>
    <w:p w:rsidR="00C34B71" w:rsidRDefault="00C74AA6"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and</w:t>
      </w:r>
      <w:proofErr w:type="gramEnd"/>
      <w:r>
        <w:rPr>
          <w:rFonts w:ascii="Arial" w:hAnsi="Arial" w:cs="Arial"/>
          <w:color w:val="000000"/>
          <w:sz w:val="24"/>
        </w:rPr>
        <w:t xml:space="preserve"> cold)</w:t>
      </w:r>
      <w:r w:rsidR="00C34B71">
        <w:rPr>
          <w:rFonts w:ascii="Arial" w:hAnsi="Arial" w:cs="Arial"/>
          <w:color w:val="000000"/>
          <w:sz w:val="24"/>
        </w:rPr>
        <w:t xml:space="preserve">. The players participating in team events must have at least 2 </w:t>
      </w:r>
    </w:p>
    <w:p w:rsidR="00C34B71"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pairs</w:t>
      </w:r>
      <w:proofErr w:type="gramEnd"/>
      <w:r>
        <w:rPr>
          <w:rFonts w:ascii="Arial" w:hAnsi="Arial" w:cs="Arial"/>
          <w:color w:val="000000"/>
          <w:sz w:val="24"/>
        </w:rPr>
        <w:t xml:space="preserve"> of shirts and shorts or skirts in different colors but all the players of the team </w:t>
      </w:r>
    </w:p>
    <w:p w:rsidR="00C34B71"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must</w:t>
      </w:r>
      <w:proofErr w:type="gramEnd"/>
      <w:r>
        <w:rPr>
          <w:rFonts w:ascii="Arial" w:hAnsi="Arial" w:cs="Arial"/>
          <w:color w:val="000000"/>
          <w:sz w:val="24"/>
        </w:rPr>
        <w:t xml:space="preserve"> be dressed uniformly with the same colors of clothing. The name of the player </w:t>
      </w:r>
    </w:p>
    <w:p w:rsidR="00C34B71"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and</w:t>
      </w:r>
      <w:proofErr w:type="gramEnd"/>
      <w:r>
        <w:rPr>
          <w:rFonts w:ascii="Arial" w:hAnsi="Arial" w:cs="Arial"/>
          <w:color w:val="000000"/>
          <w:sz w:val="24"/>
        </w:rPr>
        <w:t xml:space="preserve"> the 3 letters code of his or her Country must be printed on the back of each </w:t>
      </w:r>
    </w:p>
    <w:p w:rsidR="00C74AA6" w:rsidRPr="00004750" w:rsidRDefault="00C34B71" w:rsidP="00C74AA6">
      <w:pPr>
        <w:pStyle w:val="Textebrut"/>
        <w:rPr>
          <w:rFonts w:ascii="Arial" w:hAnsi="Arial" w:cs="Arial"/>
          <w:color w:val="0070C0"/>
          <w:sz w:val="24"/>
          <w:szCs w:val="24"/>
          <w:lang w:val="en-AU"/>
        </w:rPr>
      </w:pPr>
      <w:proofErr w:type="gramStart"/>
      <w:r>
        <w:rPr>
          <w:rFonts w:ascii="Arial" w:hAnsi="Arial" w:cs="Arial"/>
          <w:color w:val="000000"/>
          <w:sz w:val="24"/>
        </w:rPr>
        <w:t>shirt</w:t>
      </w:r>
      <w:proofErr w:type="gramEnd"/>
      <w:r>
        <w:rPr>
          <w:rFonts w:ascii="Arial" w:hAnsi="Arial" w:cs="Arial"/>
          <w:color w:val="000000"/>
          <w:sz w:val="24"/>
        </w:rPr>
        <w:t>.</w:t>
      </w:r>
      <w:r>
        <w:t xml:space="preserve"> </w:t>
      </w:r>
      <w:r w:rsidR="00C74AA6">
        <w:rPr>
          <w:rFonts w:ascii="Arial" w:hAnsi="Arial" w:cs="Arial"/>
          <w:sz w:val="24"/>
        </w:rPr>
        <w:t xml:space="preserve">The shirts should comply with regulation </w:t>
      </w:r>
      <w:r w:rsidR="00C74AA6" w:rsidRPr="00004750">
        <w:rPr>
          <w:rFonts w:ascii="Arial" w:hAnsi="Arial" w:cs="Arial"/>
          <w:color w:val="0070C0"/>
          <w:sz w:val="24"/>
          <w:szCs w:val="24"/>
          <w:lang w:val="en-AU"/>
        </w:rPr>
        <w:t xml:space="preserve">3.2.2.2   </w:t>
      </w:r>
      <w:r w:rsidR="00C74AA6">
        <w:rPr>
          <w:rFonts w:ascii="Arial" w:hAnsi="Arial" w:cs="Arial"/>
          <w:color w:val="0070C0"/>
          <w:sz w:val="24"/>
          <w:szCs w:val="24"/>
          <w:lang w:val="en-AU"/>
        </w:rPr>
        <w:t>“</w:t>
      </w:r>
      <w:r w:rsidR="00C74AA6" w:rsidRPr="00004750">
        <w:rPr>
          <w:rFonts w:ascii="Arial" w:hAnsi="Arial" w:cs="Arial"/>
          <w:color w:val="0070C0"/>
          <w:sz w:val="24"/>
          <w:szCs w:val="24"/>
          <w:lang w:val="en-AU"/>
        </w:rPr>
        <w:t>The main colour of a shirt, skirt or shorts, other than sleeves and collar of a shirt shall be clearly different from that of the ball in use.</w:t>
      </w:r>
      <w:r w:rsidR="00C74AA6">
        <w:rPr>
          <w:rFonts w:ascii="Arial" w:hAnsi="Arial" w:cs="Arial"/>
          <w:color w:val="0070C0"/>
          <w:sz w:val="24"/>
          <w:szCs w:val="24"/>
          <w:lang w:val="en-AU"/>
        </w:rPr>
        <w:t>”</w:t>
      </w:r>
    </w:p>
    <w:p w:rsidR="00C34B71" w:rsidRPr="00004750" w:rsidRDefault="00C34B71" w:rsidP="00C34B71">
      <w:pPr>
        <w:autoSpaceDE w:val="0"/>
        <w:autoSpaceDN w:val="0"/>
        <w:adjustRightInd w:val="0"/>
        <w:ind w:left="720" w:hanging="720"/>
        <w:rPr>
          <w:rFonts w:ascii="Arial" w:hAnsi="Arial" w:cs="Arial"/>
          <w:sz w:val="24"/>
        </w:rPr>
      </w:pPr>
    </w:p>
    <w:p w:rsidR="00C34B71" w:rsidRDefault="00C34B71" w:rsidP="00C34B71">
      <w:pPr>
        <w:spacing w:beforeAutospacing="1" w:after="100" w:afterAutospacing="1"/>
        <w:rPr>
          <w:color w:val="000000"/>
        </w:rPr>
      </w:pPr>
      <w:r>
        <w:rPr>
          <w:noProof/>
          <w:lang w:eastAsia="en-US"/>
        </w:rPr>
        <w:drawing>
          <wp:inline distT="0" distB="0" distL="0" distR="0" wp14:anchorId="14417A9E" wp14:editId="2F09BC2B">
            <wp:extent cx="2828925" cy="2019300"/>
            <wp:effectExtent l="0" t="0" r="9525" b="0"/>
            <wp:docPr id="3" name="Image 3" descr="Do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019300"/>
                    </a:xfrm>
                    <a:prstGeom prst="rect">
                      <a:avLst/>
                    </a:prstGeom>
                    <a:noFill/>
                    <a:ln>
                      <a:noFill/>
                    </a:ln>
                  </pic:spPr>
                </pic:pic>
              </a:graphicData>
            </a:graphic>
          </wp:inline>
        </w:drawing>
      </w:r>
      <w:r>
        <w:rPr>
          <w:color w:val="000000"/>
        </w:rPr>
        <w:t xml:space="preserve">        </w:t>
      </w:r>
    </w:p>
    <w:p w:rsidR="00C34B71" w:rsidRDefault="00C34B71" w:rsidP="00C34B71">
      <w:pPr>
        <w:spacing w:before="100" w:beforeAutospacing="1" w:after="100" w:afterAutospacing="1"/>
      </w:pPr>
      <w:r>
        <w:rPr>
          <w:color w:val="000000"/>
        </w:rPr>
        <w:t xml:space="preserve"> </w:t>
      </w:r>
      <w:r>
        <w:rPr>
          <w:rFonts w:ascii="Arial" w:hAnsi="Arial"/>
          <w:color w:val="000000"/>
        </w:rPr>
        <w:t xml:space="preserve">      </w:t>
      </w:r>
      <w:r>
        <w:rPr>
          <w:rFonts w:ascii="Arial" w:hAnsi="Arial"/>
          <w:noProof/>
          <w:color w:val="000000"/>
          <w:lang w:eastAsia="en-US"/>
        </w:rPr>
        <w:drawing>
          <wp:inline distT="0" distB="0" distL="0" distR="0" wp14:anchorId="23847D03" wp14:editId="2CBCA931">
            <wp:extent cx="1771650" cy="1400175"/>
            <wp:effectExtent l="0" t="0" r="0" b="9525"/>
            <wp:docPr id="2" name="Image 2" descr="new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400175"/>
                    </a:xfrm>
                    <a:prstGeom prst="rect">
                      <a:avLst/>
                    </a:prstGeom>
                    <a:noFill/>
                    <a:ln>
                      <a:noFill/>
                    </a:ln>
                  </pic:spPr>
                </pic:pic>
              </a:graphicData>
            </a:graphic>
          </wp:inline>
        </w:drawing>
      </w:r>
      <w:r>
        <w:rPr>
          <w:rFonts w:ascii="Arial" w:hAnsi="Arial"/>
          <w:color w:val="000000"/>
        </w:rPr>
        <w:t xml:space="preserve">              </w:t>
      </w:r>
      <w:r>
        <w:rPr>
          <w:noProof/>
          <w:lang w:eastAsia="en-US"/>
        </w:rPr>
        <w:lastRenderedPageBreak/>
        <w:drawing>
          <wp:inline distT="0" distB="0" distL="0" distR="0" wp14:anchorId="5CB3931E" wp14:editId="701FC953">
            <wp:extent cx="3362325" cy="1666875"/>
            <wp:effectExtent l="0" t="0" r="9525" b="9525"/>
            <wp:docPr id="1" name="Image 1" descr="B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1666875"/>
                    </a:xfrm>
                    <a:prstGeom prst="rect">
                      <a:avLst/>
                    </a:prstGeom>
                    <a:noFill/>
                    <a:ln>
                      <a:noFill/>
                    </a:ln>
                  </pic:spPr>
                </pic:pic>
              </a:graphicData>
            </a:graphic>
          </wp:inline>
        </w:drawing>
      </w:r>
    </w:p>
    <w:p w:rsidR="00C34B71" w:rsidRDefault="00C34B71" w:rsidP="00C34B71">
      <w:pPr>
        <w:spacing w:before="100" w:beforeAutospacing="1" w:after="100" w:afterAutospacing="1"/>
      </w:pPr>
      <w:r>
        <w:rPr>
          <w:noProof/>
          <w:lang w:eastAsia="en-US"/>
        </w:rPr>
        <mc:AlternateContent>
          <mc:Choice Requires="wps">
            <w:drawing>
              <wp:anchor distT="0" distB="0" distL="114300" distR="114300" simplePos="0" relativeHeight="251658240" behindDoc="0" locked="0" layoutInCell="1" allowOverlap="1" wp14:anchorId="0E7B76C8" wp14:editId="3188936D">
                <wp:simplePos x="0" y="0"/>
                <wp:positionH relativeFrom="column">
                  <wp:posOffset>175260</wp:posOffset>
                </wp:positionH>
                <wp:positionV relativeFrom="paragraph">
                  <wp:posOffset>15240</wp:posOffset>
                </wp:positionV>
                <wp:extent cx="5876925" cy="876300"/>
                <wp:effectExtent l="3810" t="0" r="0" b="38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B71" w:rsidRDefault="00C34B71" w:rsidP="00C34B71">
                            <w:pPr>
                              <w:pStyle w:val="Paragraphedeliste"/>
                              <w:ind w:left="0"/>
                              <w:rPr>
                                <w:rFonts w:ascii="Arial" w:hAnsi="Arial" w:cs="Arial"/>
                                <w:sz w:val="16"/>
                                <w:szCs w:val="16"/>
                              </w:rPr>
                            </w:pPr>
                            <w:r>
                              <w:rPr>
                                <w:rFonts w:ascii="Arial" w:hAnsi="Arial" w:cs="Arial"/>
                                <w:sz w:val="16"/>
                                <w:szCs w:val="16"/>
                              </w:rPr>
                              <w:t>Legend:</w:t>
                            </w:r>
                            <w:r>
                              <w:rPr>
                                <w:rFonts w:ascii="Arial" w:hAnsi="Arial" w:cs="Arial"/>
                                <w:color w:val="1F497D"/>
                                <w:sz w:val="16"/>
                                <w:szCs w:val="16"/>
                              </w:rPr>
                              <w:t xml:space="preserve">  </w:t>
                            </w:r>
                            <w:r>
                              <w:rPr>
                                <w:rFonts w:ascii="Arial" w:hAnsi="Arial" w:cs="Arial"/>
                                <w:sz w:val="16"/>
                                <w:szCs w:val="16"/>
                              </w:rPr>
                              <w:t>Back of the shirt:</w:t>
                            </w:r>
                          </w:p>
                          <w:p w:rsidR="00C34B71" w:rsidRDefault="00C34B71" w:rsidP="00C34B71">
                            <w:pPr>
                              <w:pStyle w:val="Paragraphedeliste"/>
                              <w:numPr>
                                <w:ilvl w:val="0"/>
                                <w:numId w:val="12"/>
                              </w:numPr>
                              <w:ind w:left="284" w:hanging="284"/>
                              <w:jc w:val="both"/>
                              <w:rPr>
                                <w:rFonts w:ascii="Arial" w:hAnsi="Arial" w:cs="Arial"/>
                                <w:sz w:val="16"/>
                                <w:szCs w:val="16"/>
                              </w:rPr>
                            </w:pPr>
                            <w:r>
                              <w:rPr>
                                <w:rFonts w:ascii="Arial" w:hAnsi="Arial" w:cs="Arial"/>
                                <w:sz w:val="16"/>
                                <w:szCs w:val="16"/>
                              </w:rPr>
                              <w:t>The name of the player and</w:t>
                            </w:r>
                            <w:r w:rsidR="007C2F14">
                              <w:rPr>
                                <w:rFonts w:ascii="Arial" w:hAnsi="Arial" w:cs="Arial"/>
                                <w:sz w:val="16"/>
                                <w:szCs w:val="16"/>
                              </w:rPr>
                              <w:t xml:space="preserve"> Country </w:t>
                            </w:r>
                            <w:r>
                              <w:rPr>
                                <w:rFonts w:ascii="Arial" w:hAnsi="Arial" w:cs="Arial"/>
                                <w:sz w:val="16"/>
                                <w:szCs w:val="16"/>
                              </w:rPr>
                              <w:t xml:space="preserve"> code must be put on the back of the shirt</w:t>
                            </w:r>
                          </w:p>
                          <w:p w:rsidR="00C34B71" w:rsidRDefault="00C34B71" w:rsidP="00C34B71">
                            <w:pPr>
                              <w:pStyle w:val="Paragraphedeliste"/>
                              <w:numPr>
                                <w:ilvl w:val="0"/>
                                <w:numId w:val="12"/>
                              </w:numPr>
                              <w:ind w:left="284" w:hanging="284"/>
                              <w:jc w:val="both"/>
                              <w:rPr>
                                <w:rFonts w:ascii="Arial" w:hAnsi="Arial" w:cs="Arial"/>
                                <w:sz w:val="16"/>
                                <w:szCs w:val="16"/>
                              </w:rPr>
                            </w:pPr>
                            <w:r>
                              <w:rPr>
                                <w:rFonts w:ascii="Arial" w:hAnsi="Arial" w:cs="Arial"/>
                                <w:sz w:val="16"/>
                                <w:szCs w:val="16"/>
                              </w:rPr>
                              <w:t xml:space="preserve">The size of the player’s name and  </w:t>
                            </w:r>
                            <w:r w:rsidR="007C2F14">
                              <w:rPr>
                                <w:rFonts w:ascii="Arial" w:hAnsi="Arial" w:cs="Arial"/>
                                <w:sz w:val="16"/>
                                <w:szCs w:val="16"/>
                              </w:rPr>
                              <w:t xml:space="preserve">Country </w:t>
                            </w:r>
                            <w:r>
                              <w:rPr>
                                <w:rFonts w:ascii="Arial" w:hAnsi="Arial" w:cs="Arial"/>
                                <w:sz w:val="16"/>
                                <w:szCs w:val="16"/>
                              </w:rPr>
                              <w:t>code should be no more than 1/3</w:t>
                            </w:r>
                            <w:r>
                              <w:rPr>
                                <w:rFonts w:ascii="Arial" w:hAnsi="Arial" w:cs="Arial"/>
                                <w:sz w:val="16"/>
                                <w:szCs w:val="16"/>
                                <w:vertAlign w:val="superscript"/>
                              </w:rPr>
                              <w:t>rd</w:t>
                            </w:r>
                            <w:r>
                              <w:rPr>
                                <w:rFonts w:ascii="Arial" w:hAnsi="Arial" w:cs="Arial"/>
                                <w:sz w:val="16"/>
                                <w:szCs w:val="16"/>
                              </w:rPr>
                              <w:t xml:space="preserve"> of the shirt’s width</w:t>
                            </w:r>
                          </w:p>
                          <w:p w:rsidR="00C34B71" w:rsidRDefault="00C34B71" w:rsidP="00C34B7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13.8pt;margin-top:1.2pt;width:462.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" stroked="f">
                <v:textbox>
                  <w:txbxContent>
                    <w:p w:rsidR="00C34B71" w:rsidRDefault="00C34B71" w:rsidP="00C34B71">
                      <w:pPr>
                        <w:pStyle w:val="ListParagraph"/>
                        <w:ind w:left="0"/>
                        <w:rPr>
                          <w:rFonts w:ascii="Arial" w:hAnsi="Arial" w:cs="Arial"/>
                          <w:sz w:val="16"/>
                          <w:szCs w:val="16"/>
                        </w:rPr>
                      </w:pPr>
                      <w:r>
                        <w:rPr>
                          <w:rFonts w:ascii="Arial" w:hAnsi="Arial" w:cs="Arial"/>
                          <w:sz w:val="16"/>
                          <w:szCs w:val="16"/>
                        </w:rPr>
                        <w:t>Legend:</w:t>
                      </w:r>
                      <w:r>
                        <w:rPr>
                          <w:rFonts w:ascii="Arial" w:hAnsi="Arial" w:cs="Arial"/>
                          <w:color w:val="1F497D"/>
                          <w:sz w:val="16"/>
                          <w:szCs w:val="16"/>
                        </w:rPr>
                        <w:t xml:space="preserve">  </w:t>
                      </w:r>
                      <w:r>
                        <w:rPr>
                          <w:rFonts w:ascii="Arial" w:hAnsi="Arial" w:cs="Arial"/>
                          <w:sz w:val="16"/>
                          <w:szCs w:val="16"/>
                        </w:rPr>
                        <w:t>Back of the shirt:</w:t>
                      </w:r>
                    </w:p>
                    <w:p w:rsidR="00C34B71" w:rsidRDefault="00C34B71" w:rsidP="00C34B71">
                      <w:pPr>
                        <w:pStyle w:val="ListParagraph"/>
                        <w:numPr>
                          <w:ilvl w:val="0"/>
                          <w:numId w:val="12"/>
                        </w:numPr>
                        <w:ind w:left="284" w:hanging="284"/>
                        <w:jc w:val="both"/>
                        <w:rPr>
                          <w:rFonts w:ascii="Arial" w:hAnsi="Arial" w:cs="Arial"/>
                          <w:sz w:val="16"/>
                          <w:szCs w:val="16"/>
                        </w:rPr>
                      </w:pPr>
                      <w:r>
                        <w:rPr>
                          <w:rFonts w:ascii="Arial" w:hAnsi="Arial" w:cs="Arial"/>
                          <w:sz w:val="16"/>
                          <w:szCs w:val="16"/>
                        </w:rPr>
                        <w:t>The name of the player and</w:t>
                      </w:r>
                      <w:r w:rsidR="007C2F14">
                        <w:rPr>
                          <w:rFonts w:ascii="Arial" w:hAnsi="Arial" w:cs="Arial"/>
                          <w:sz w:val="16"/>
                          <w:szCs w:val="16"/>
                        </w:rPr>
                        <w:t xml:space="preserve"> Country </w:t>
                      </w:r>
                      <w:r>
                        <w:rPr>
                          <w:rFonts w:ascii="Arial" w:hAnsi="Arial" w:cs="Arial"/>
                          <w:sz w:val="16"/>
                          <w:szCs w:val="16"/>
                        </w:rPr>
                        <w:t xml:space="preserve"> code must be put on the back of the shirt</w:t>
                      </w:r>
                    </w:p>
                    <w:p w:rsidR="00C34B71" w:rsidRDefault="00C34B71" w:rsidP="00C34B71">
                      <w:pPr>
                        <w:pStyle w:val="ListParagraph"/>
                        <w:numPr>
                          <w:ilvl w:val="0"/>
                          <w:numId w:val="12"/>
                        </w:numPr>
                        <w:ind w:left="284" w:hanging="284"/>
                        <w:jc w:val="both"/>
                        <w:rPr>
                          <w:rFonts w:ascii="Arial" w:hAnsi="Arial" w:cs="Arial"/>
                          <w:sz w:val="16"/>
                          <w:szCs w:val="16"/>
                        </w:rPr>
                      </w:pPr>
                      <w:r>
                        <w:rPr>
                          <w:rFonts w:ascii="Arial" w:hAnsi="Arial" w:cs="Arial"/>
                          <w:sz w:val="16"/>
                          <w:szCs w:val="16"/>
                        </w:rPr>
                        <w:t xml:space="preserve">The size of the player’s name and  </w:t>
                      </w:r>
                      <w:r w:rsidR="007C2F14">
                        <w:rPr>
                          <w:rFonts w:ascii="Arial" w:hAnsi="Arial" w:cs="Arial"/>
                          <w:sz w:val="16"/>
                          <w:szCs w:val="16"/>
                        </w:rPr>
                        <w:t xml:space="preserve">Country </w:t>
                      </w:r>
                      <w:r>
                        <w:rPr>
                          <w:rFonts w:ascii="Arial" w:hAnsi="Arial" w:cs="Arial"/>
                          <w:sz w:val="16"/>
                          <w:szCs w:val="16"/>
                        </w:rPr>
                        <w:t>code should be no more than 1/3</w:t>
                      </w:r>
                      <w:r>
                        <w:rPr>
                          <w:rFonts w:ascii="Arial" w:hAnsi="Arial" w:cs="Arial"/>
                          <w:sz w:val="16"/>
                          <w:szCs w:val="16"/>
                          <w:vertAlign w:val="superscript"/>
                        </w:rPr>
                        <w:t>rd</w:t>
                      </w:r>
                      <w:r>
                        <w:rPr>
                          <w:rFonts w:ascii="Arial" w:hAnsi="Arial" w:cs="Arial"/>
                          <w:sz w:val="16"/>
                          <w:szCs w:val="16"/>
                        </w:rPr>
                        <w:t xml:space="preserve"> of the shirt’s width</w:t>
                      </w:r>
                    </w:p>
                    <w:p w:rsidR="00C34B71" w:rsidRDefault="00C34B71" w:rsidP="00C34B71">
                      <w:pPr>
                        <w:rPr>
                          <w:rFonts w:ascii="Arial" w:hAnsi="Arial" w:cs="Arial"/>
                          <w:sz w:val="16"/>
                          <w:szCs w:val="16"/>
                        </w:rPr>
                      </w:pPr>
                    </w:p>
                  </w:txbxContent>
                </v:textbox>
              </v:shape>
            </w:pict>
          </mc:Fallback>
        </mc:AlternateContent>
      </w:r>
    </w:p>
    <w:p w:rsidR="00C34B71" w:rsidRDefault="00C34B71" w:rsidP="00C34B71">
      <w:pPr>
        <w:spacing w:before="100" w:beforeAutospacing="1" w:after="100" w:afterAutospacing="1"/>
        <w:rPr>
          <w:rFonts w:ascii="Arial" w:hAnsi="Arial"/>
          <w:color w:val="000000"/>
        </w:rPr>
      </w:pPr>
    </w:p>
    <w:p w:rsidR="00C34B71" w:rsidRDefault="00C34B71" w:rsidP="00C34B71">
      <w:pPr>
        <w:spacing w:before="100" w:beforeAutospacing="1" w:after="100" w:afterAutospacing="1"/>
        <w:rPr>
          <w:rFonts w:ascii="Arial" w:hAnsi="Arial"/>
          <w:color w:val="000000"/>
        </w:rPr>
      </w:pPr>
    </w:p>
    <w:p w:rsidR="007C2F14" w:rsidRDefault="00C34B71" w:rsidP="00C34B71">
      <w:pPr>
        <w:autoSpaceDE w:val="0"/>
        <w:autoSpaceDN w:val="0"/>
        <w:adjustRightInd w:val="0"/>
        <w:ind w:left="720" w:hanging="720"/>
        <w:rPr>
          <w:rFonts w:ascii="Arial" w:hAnsi="Arial" w:cs="Arial"/>
          <w:color w:val="000000"/>
          <w:sz w:val="24"/>
        </w:rPr>
      </w:pPr>
      <w:r>
        <w:rPr>
          <w:rFonts w:ascii="Arial" w:hAnsi="Arial" w:cs="Arial"/>
          <w:color w:val="000000"/>
          <w:sz w:val="24"/>
        </w:rPr>
        <w:t xml:space="preserve">Each player must have with him or her at least 2 pairs of shirts in different </w:t>
      </w:r>
      <w:r w:rsidR="007C2F14">
        <w:rPr>
          <w:rFonts w:ascii="Arial" w:hAnsi="Arial" w:cs="Arial"/>
          <w:color w:val="000000"/>
          <w:sz w:val="24"/>
        </w:rPr>
        <w:t>colors</w:t>
      </w:r>
      <w:r>
        <w:rPr>
          <w:rFonts w:ascii="Arial" w:hAnsi="Arial" w:cs="Arial"/>
          <w:color w:val="000000"/>
          <w:sz w:val="24"/>
        </w:rPr>
        <w:t xml:space="preserve"> </w:t>
      </w:r>
    </w:p>
    <w:p w:rsidR="007C2F14" w:rsidRDefault="00C34B71" w:rsidP="00C34B71">
      <w:pPr>
        <w:autoSpaceDE w:val="0"/>
        <w:autoSpaceDN w:val="0"/>
        <w:adjustRightInd w:val="0"/>
        <w:ind w:left="720" w:hanging="720"/>
        <w:rPr>
          <w:rFonts w:ascii="Arial" w:hAnsi="Arial" w:cs="Arial"/>
          <w:color w:val="000000"/>
          <w:sz w:val="24"/>
        </w:rPr>
      </w:pPr>
      <w:proofErr w:type="gramStart"/>
      <w:r>
        <w:rPr>
          <w:rFonts w:ascii="Arial" w:hAnsi="Arial" w:cs="Arial"/>
          <w:color w:val="000000"/>
          <w:sz w:val="24"/>
        </w:rPr>
        <w:t>during</w:t>
      </w:r>
      <w:proofErr w:type="gramEnd"/>
      <w:r>
        <w:rPr>
          <w:rFonts w:ascii="Arial" w:hAnsi="Arial" w:cs="Arial"/>
          <w:color w:val="000000"/>
          <w:sz w:val="24"/>
        </w:rPr>
        <w:t xml:space="preserve"> the clothing </w:t>
      </w:r>
      <w:r w:rsidR="00C74AA6">
        <w:rPr>
          <w:rFonts w:ascii="Arial" w:hAnsi="Arial" w:cs="Arial"/>
          <w:color w:val="000000"/>
          <w:sz w:val="24"/>
        </w:rPr>
        <w:t xml:space="preserve">check </w:t>
      </w:r>
      <w:r>
        <w:rPr>
          <w:rFonts w:ascii="Arial" w:hAnsi="Arial" w:cs="Arial"/>
          <w:color w:val="000000"/>
          <w:sz w:val="24"/>
        </w:rPr>
        <w:t xml:space="preserve">to be held in the </w:t>
      </w:r>
      <w:r w:rsidR="00C74AA6">
        <w:rPr>
          <w:rFonts w:ascii="Arial" w:hAnsi="Arial" w:cs="Arial"/>
          <w:color w:val="000000"/>
          <w:sz w:val="24"/>
        </w:rPr>
        <w:t>Call</w:t>
      </w:r>
      <w:r>
        <w:rPr>
          <w:rFonts w:ascii="Arial" w:hAnsi="Arial" w:cs="Arial"/>
          <w:color w:val="000000"/>
          <w:sz w:val="24"/>
        </w:rPr>
        <w:t xml:space="preserve"> Room at a date and time </w:t>
      </w:r>
    </w:p>
    <w:p w:rsidR="00C34B71" w:rsidRDefault="00C34B71" w:rsidP="00C34B71">
      <w:pPr>
        <w:autoSpaceDE w:val="0"/>
        <w:autoSpaceDN w:val="0"/>
        <w:adjustRightInd w:val="0"/>
        <w:ind w:left="720" w:hanging="720"/>
        <w:rPr>
          <w:rFonts w:ascii="Arial" w:hAnsi="Arial" w:cs="Arial"/>
          <w:i/>
          <w:iCs/>
          <w:color w:val="000000"/>
          <w:sz w:val="24"/>
        </w:rPr>
      </w:pPr>
      <w:proofErr w:type="gramStart"/>
      <w:r>
        <w:rPr>
          <w:rFonts w:ascii="Arial" w:hAnsi="Arial" w:cs="Arial"/>
          <w:color w:val="000000"/>
          <w:sz w:val="24"/>
        </w:rPr>
        <w:t>to</w:t>
      </w:r>
      <w:proofErr w:type="gramEnd"/>
      <w:r>
        <w:rPr>
          <w:rFonts w:ascii="Arial" w:hAnsi="Arial" w:cs="Arial"/>
          <w:color w:val="000000"/>
          <w:sz w:val="24"/>
        </w:rPr>
        <w:t xml:space="preserve"> be announced</w:t>
      </w:r>
      <w:r>
        <w:rPr>
          <w:rFonts w:ascii="Arial" w:hAnsi="Arial" w:cs="Arial"/>
          <w:i/>
          <w:iCs/>
          <w:color w:val="000000"/>
          <w:sz w:val="24"/>
        </w:rPr>
        <w:t>.</w:t>
      </w:r>
    </w:p>
    <w:p w:rsidR="009F50D0" w:rsidRPr="00017450" w:rsidRDefault="009F50D0" w:rsidP="00D37235">
      <w:pPr>
        <w:widowControl/>
        <w:autoSpaceDE w:val="0"/>
        <w:autoSpaceDN w:val="0"/>
        <w:adjustRightInd w:val="0"/>
        <w:jc w:val="left"/>
        <w:rPr>
          <w:rFonts w:ascii="ArialMT" w:eastAsia="PMingLiU" w:hAnsi="ArialMT" w:cs="ArialMT"/>
          <w:kern w:val="0"/>
          <w:sz w:val="24"/>
          <w:lang w:eastAsia="zh-TW"/>
        </w:rPr>
      </w:pPr>
    </w:p>
    <w:p w:rsidR="00BA0EF4" w:rsidRPr="00017450" w:rsidRDefault="00BA0EF4" w:rsidP="00BA0EF4">
      <w:pPr>
        <w:outlineLvl w:val="0"/>
        <w:rPr>
          <w:rFonts w:ascii="Myriad Pro Light" w:eastAsia="KaiTi_GB2312" w:hAnsi="Myriad Pro Light" w:cs="Arial"/>
          <w:sz w:val="24"/>
        </w:rPr>
      </w:pPr>
      <w:r w:rsidRPr="00017450">
        <w:rPr>
          <w:rFonts w:ascii="Myriad Pro Light" w:eastAsia="KaiTi_GB2312" w:hAnsi="Myriad Pro Light" w:cs="Arial"/>
          <w:sz w:val="24"/>
        </w:rPr>
        <w:t xml:space="preserve">Players </w:t>
      </w:r>
      <w:r w:rsidR="005F52EF" w:rsidRPr="00017450">
        <w:rPr>
          <w:rFonts w:ascii="Myriad Pro Light" w:eastAsia="KaiTi_GB2312" w:hAnsi="Myriad Pro Light" w:cs="Arial"/>
          <w:sz w:val="24"/>
        </w:rPr>
        <w:t xml:space="preserve">and other participants (including coaches and team captains) </w:t>
      </w:r>
      <w:r w:rsidRPr="00017450">
        <w:rPr>
          <w:rFonts w:ascii="Myriad Pro Light" w:eastAsia="KaiTi_GB2312" w:hAnsi="Myriad Pro Light" w:cs="Arial"/>
          <w:sz w:val="24"/>
        </w:rPr>
        <w:t xml:space="preserve">for all events (Singles and Team) must arrive the </w:t>
      </w:r>
      <w:r w:rsidR="0095441F">
        <w:rPr>
          <w:rFonts w:ascii="Myriad Pro Light" w:eastAsia="KaiTi_GB2312" w:hAnsi="Myriad Pro Light" w:cs="Arial"/>
          <w:sz w:val="24"/>
        </w:rPr>
        <w:t>“</w:t>
      </w:r>
      <w:r w:rsidR="00C74AA6">
        <w:rPr>
          <w:rFonts w:ascii="Myriad Pro Light" w:eastAsia="KaiTi_GB2312" w:hAnsi="Myriad Pro Light" w:cs="Arial"/>
          <w:sz w:val="24"/>
        </w:rPr>
        <w:t>Call</w:t>
      </w:r>
      <w:r w:rsidRPr="00017450">
        <w:rPr>
          <w:rFonts w:ascii="Myriad Pro Light" w:eastAsia="KaiTi_GB2312" w:hAnsi="Myriad Pro Light" w:cs="Arial"/>
          <w:sz w:val="24"/>
        </w:rPr>
        <w:t xml:space="preserve"> </w:t>
      </w:r>
      <w:r w:rsidR="00C74AA6">
        <w:rPr>
          <w:rFonts w:ascii="Myriad Pro Light" w:eastAsia="KaiTi_GB2312" w:hAnsi="Myriad Pro Light" w:cs="Arial"/>
          <w:sz w:val="24"/>
        </w:rPr>
        <w:t>Room</w:t>
      </w:r>
      <w:r w:rsidR="0095441F">
        <w:rPr>
          <w:rFonts w:ascii="Myriad Pro Light" w:eastAsia="KaiTi_GB2312" w:hAnsi="Myriad Pro Light" w:cs="Arial"/>
          <w:sz w:val="24"/>
        </w:rPr>
        <w:t>”</w:t>
      </w:r>
      <w:r w:rsidRPr="00017450">
        <w:rPr>
          <w:rFonts w:ascii="Myriad Pro Light" w:eastAsia="KaiTi_GB2312" w:hAnsi="Myriad Pro Light" w:cs="Arial"/>
          <w:sz w:val="24"/>
        </w:rPr>
        <w:t xml:space="preserve"> at the Waiting Area out</w:t>
      </w:r>
      <w:r w:rsidR="009F50D0">
        <w:rPr>
          <w:rFonts w:ascii="Myriad Pro Light" w:eastAsia="KaiTi_GB2312" w:hAnsi="Myriad Pro Light" w:cs="Arial"/>
          <w:sz w:val="24"/>
        </w:rPr>
        <w:t>side the FOP Entrance at least 2</w:t>
      </w:r>
      <w:r w:rsidRPr="00017450">
        <w:rPr>
          <w:rFonts w:ascii="Myriad Pro Light" w:eastAsia="KaiTi_GB2312" w:hAnsi="Myriad Pro Light" w:cs="Arial"/>
          <w:sz w:val="24"/>
        </w:rPr>
        <w:t xml:space="preserve">0 minutes before the start of match for inspection of clothing, equipment and any other items to be brought into the FOP to ensure that all are according to the requirement of the </w:t>
      </w:r>
      <w:r w:rsidR="0095441F">
        <w:rPr>
          <w:rFonts w:ascii="Myriad Pro Light" w:eastAsia="KaiTi_GB2312" w:hAnsi="Myriad Pro Light" w:cs="Arial"/>
          <w:sz w:val="24"/>
        </w:rPr>
        <w:t>regulations</w:t>
      </w:r>
      <w:r w:rsidRPr="00017450">
        <w:rPr>
          <w:rFonts w:ascii="Myriad Pro Light" w:eastAsia="KaiTi_GB2312" w:hAnsi="Myriad Pro Light" w:cs="Arial"/>
          <w:sz w:val="24"/>
        </w:rPr>
        <w:t>.</w:t>
      </w:r>
    </w:p>
    <w:p w:rsidR="00D37235" w:rsidRPr="00017450" w:rsidRDefault="00D37235" w:rsidP="00D37235">
      <w:pPr>
        <w:widowControl/>
        <w:autoSpaceDE w:val="0"/>
        <w:autoSpaceDN w:val="0"/>
        <w:adjustRightInd w:val="0"/>
        <w:jc w:val="left"/>
        <w:rPr>
          <w:rFonts w:ascii="ArialMT" w:eastAsia="PMingLiU" w:hAnsi="ArialMT" w:cs="ArialMT"/>
          <w:kern w:val="0"/>
          <w:sz w:val="24"/>
          <w:lang w:eastAsia="zh-TW"/>
        </w:rPr>
      </w:pPr>
    </w:p>
    <w:p w:rsidR="00D37235" w:rsidRPr="00017450" w:rsidRDefault="005F52EF" w:rsidP="00D37235">
      <w:pPr>
        <w:widowControl/>
        <w:autoSpaceDE w:val="0"/>
        <w:autoSpaceDN w:val="0"/>
        <w:adjustRightInd w:val="0"/>
        <w:jc w:val="left"/>
        <w:rPr>
          <w:rFonts w:ascii="ArialMT" w:eastAsia="PMingLiU" w:hAnsi="ArialMT" w:cs="ArialMT"/>
          <w:kern w:val="0"/>
          <w:sz w:val="24"/>
          <w:lang w:eastAsia="zh-TW"/>
        </w:rPr>
      </w:pPr>
      <w:r w:rsidRPr="00017450">
        <w:rPr>
          <w:rFonts w:ascii="ArialMT" w:eastAsia="PMingLiU" w:hAnsi="ArialMT" w:cs="ArialMT"/>
          <w:kern w:val="0"/>
          <w:sz w:val="24"/>
          <w:lang w:eastAsia="zh-TW"/>
        </w:rPr>
        <w:t>For Team Events, a</w:t>
      </w:r>
      <w:r w:rsidR="00D37235" w:rsidRPr="00017450">
        <w:rPr>
          <w:rFonts w:ascii="ArialMT" w:eastAsia="PMingLiU" w:hAnsi="ArialMT" w:cs="ArialMT"/>
          <w:kern w:val="0"/>
          <w:sz w:val="24"/>
          <w:lang w:eastAsia="zh-TW"/>
        </w:rPr>
        <w:t xml:space="preserve">ll the players </w:t>
      </w:r>
      <w:r w:rsidR="00816EB4">
        <w:rPr>
          <w:rFonts w:ascii="ArialMT" w:eastAsia="PMingLiU" w:hAnsi="ArialMT" w:cs="ArialMT"/>
          <w:kern w:val="0"/>
          <w:sz w:val="24"/>
          <w:lang w:eastAsia="zh-TW"/>
        </w:rPr>
        <w:t>in</w:t>
      </w:r>
      <w:r w:rsidR="00816EB4" w:rsidRPr="00017450">
        <w:rPr>
          <w:rFonts w:ascii="ArialMT" w:eastAsia="PMingLiU" w:hAnsi="ArialMT" w:cs="ArialMT"/>
          <w:kern w:val="0"/>
          <w:sz w:val="24"/>
          <w:lang w:eastAsia="zh-TW"/>
        </w:rPr>
        <w:t xml:space="preserve"> </w:t>
      </w:r>
      <w:r w:rsidR="00D37235" w:rsidRPr="00017450">
        <w:rPr>
          <w:rFonts w:ascii="ArialMT" w:eastAsia="PMingLiU" w:hAnsi="ArialMT" w:cs="ArialMT"/>
          <w:kern w:val="0"/>
          <w:sz w:val="24"/>
          <w:lang w:eastAsia="zh-TW"/>
        </w:rPr>
        <w:t xml:space="preserve">the team must be dressed uniformly with the same </w:t>
      </w:r>
      <w:r w:rsidR="00AF1DF0" w:rsidRPr="00017450">
        <w:rPr>
          <w:rFonts w:ascii="ArialMT" w:eastAsia="PMingLiU" w:hAnsi="ArialMT" w:cs="ArialMT"/>
          <w:kern w:val="0"/>
          <w:sz w:val="24"/>
          <w:lang w:eastAsia="zh-TW"/>
        </w:rPr>
        <w:t>color</w:t>
      </w:r>
      <w:r w:rsidR="00D37235" w:rsidRPr="00017450">
        <w:rPr>
          <w:rFonts w:ascii="ArialMT" w:eastAsia="PMingLiU" w:hAnsi="ArialMT" w:cs="ArialMT"/>
          <w:kern w:val="0"/>
          <w:sz w:val="24"/>
          <w:lang w:eastAsia="zh-TW"/>
        </w:rPr>
        <w:t xml:space="preserve"> clothing.</w:t>
      </w:r>
    </w:p>
    <w:p w:rsidR="00D37235" w:rsidRPr="00256609" w:rsidRDefault="00D37235" w:rsidP="00D37235">
      <w:pPr>
        <w:widowControl/>
        <w:autoSpaceDE w:val="0"/>
        <w:autoSpaceDN w:val="0"/>
        <w:adjustRightInd w:val="0"/>
        <w:jc w:val="left"/>
        <w:rPr>
          <w:rFonts w:ascii="ArialMT" w:eastAsia="PMingLiU" w:hAnsi="ArialMT" w:cs="ArialMT"/>
          <w:color w:val="0000FF"/>
          <w:kern w:val="0"/>
          <w:sz w:val="24"/>
          <w:lang w:eastAsia="zh-TW"/>
        </w:rPr>
      </w:pPr>
    </w:p>
    <w:p w:rsidR="00D37235" w:rsidRDefault="00D37235" w:rsidP="00D37235">
      <w:pPr>
        <w:rPr>
          <w:rFonts w:ascii="Myriad Pro Light" w:eastAsia="KaiTi_GB2312" w:hAnsi="Myriad Pro Light" w:cs="Arial"/>
          <w:sz w:val="24"/>
        </w:rPr>
      </w:pPr>
    </w:p>
    <w:p w:rsidR="009F50D0" w:rsidRDefault="00D37235" w:rsidP="00D37235">
      <w:pPr>
        <w:widowControl/>
        <w:autoSpaceDE w:val="0"/>
        <w:autoSpaceDN w:val="0"/>
        <w:adjustRightInd w:val="0"/>
        <w:jc w:val="left"/>
        <w:rPr>
          <w:rFonts w:ascii="Arial-BoldMT" w:eastAsia="PMingLiU" w:hAnsi="Arial-BoldMT" w:cs="Arial-BoldMT"/>
          <w:b/>
          <w:bCs/>
          <w:kern w:val="0"/>
          <w:sz w:val="28"/>
          <w:szCs w:val="28"/>
          <w:lang w:eastAsia="zh-TW"/>
        </w:rPr>
      </w:pPr>
      <w:r w:rsidRPr="00381C87">
        <w:rPr>
          <w:rFonts w:ascii="Arial-BoldMT" w:eastAsia="PMingLiU" w:hAnsi="Arial-BoldMT" w:cs="Arial-BoldMT"/>
          <w:b/>
          <w:bCs/>
          <w:kern w:val="0"/>
          <w:sz w:val="28"/>
          <w:szCs w:val="28"/>
          <w:lang w:eastAsia="zh-TW"/>
        </w:rPr>
        <w:t>Racket Control Procedure</w:t>
      </w:r>
      <w:r w:rsidR="00FF14B9">
        <w:rPr>
          <w:rFonts w:ascii="Arial-BoldMT" w:eastAsia="PMingLiU" w:hAnsi="Arial-BoldMT" w:cs="Arial-BoldMT"/>
          <w:b/>
          <w:bCs/>
          <w:kern w:val="0"/>
          <w:sz w:val="28"/>
          <w:szCs w:val="28"/>
          <w:lang w:eastAsia="zh-TW"/>
        </w:rPr>
        <w:t xml:space="preserve"> </w:t>
      </w: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r w:rsidRPr="00E3516C">
        <w:rPr>
          <w:rFonts w:ascii="Arial" w:hAnsi="Arial" w:cs="Arial"/>
          <w:sz w:val="24"/>
        </w:rPr>
        <w:t xml:space="preserve">Racket testing should be carried out before the match in the “call area” (official place for ball selection/shirt check, etc.). It is the player’s responsibility to present the racket to the umpires in the call area within the advised time limit. Players who choose not to present their rackets before the match or present them after the advised time limit will have their rackets tested after the match and must be aware of the consequences. </w:t>
      </w: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r w:rsidRPr="00E3516C">
        <w:rPr>
          <w:rFonts w:ascii="Arial" w:hAnsi="Arial" w:cs="Arial"/>
          <w:sz w:val="24"/>
        </w:rPr>
        <w:t xml:space="preserve">The time limit for presenting a racket to the umpires in the call area before the match has to be announced at the beginning of a tournament. A </w:t>
      </w:r>
      <w:r w:rsidRPr="00E3516C">
        <w:rPr>
          <w:rFonts w:ascii="Arial" w:hAnsi="Arial" w:cs="Arial"/>
          <w:b/>
          <w:sz w:val="24"/>
        </w:rPr>
        <w:t>time limit of 20 minutes is suggested</w:t>
      </w:r>
      <w:r w:rsidRPr="00E3516C">
        <w:rPr>
          <w:rFonts w:ascii="Arial" w:hAnsi="Arial" w:cs="Arial"/>
          <w:sz w:val="24"/>
        </w:rPr>
        <w:t xml:space="preserve"> but should be adapted to the requirements of the tournament. </w:t>
      </w: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r w:rsidRPr="00E3516C">
        <w:rPr>
          <w:rFonts w:ascii="Arial" w:hAnsi="Arial" w:cs="Arial"/>
          <w:b/>
          <w:sz w:val="24"/>
        </w:rPr>
        <w:t>Testing for VOC</w:t>
      </w:r>
      <w:r w:rsidRPr="00E3516C">
        <w:rPr>
          <w:rFonts w:ascii="Arial" w:hAnsi="Arial" w:cs="Arial"/>
          <w:sz w:val="24"/>
        </w:rPr>
        <w:t xml:space="preserve"> has to take place in a specific environment in the Racket Control </w:t>
      </w:r>
      <w:r w:rsidRPr="00E3516C">
        <w:rPr>
          <w:rFonts w:ascii="Arial" w:hAnsi="Arial" w:cs="Arial"/>
          <w:sz w:val="24"/>
        </w:rPr>
        <w:lastRenderedPageBreak/>
        <w:t>Centre (RCC) which should be situated close to the call area.</w:t>
      </w: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r w:rsidRPr="00E3516C">
        <w:rPr>
          <w:rFonts w:ascii="Arial" w:hAnsi="Arial" w:cs="Arial"/>
          <w:sz w:val="24"/>
        </w:rPr>
        <w:t>Rackets that do not pass a racket test/s before the match cannot be used in the match. If rackets do not pass a racket test/s after the match, the offending player will be liable to penalties (see below).</w:t>
      </w: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p>
    <w:p w:rsidR="00E3516C" w:rsidRPr="00E3516C" w:rsidRDefault="00E3516C" w:rsidP="00E3516C">
      <w:pPr>
        <w:tabs>
          <w:tab w:val="left" w:pos="0"/>
          <w:tab w:val="left" w:pos="1080"/>
          <w:tab w:val="left" w:pos="1440"/>
          <w:tab w:val="left" w:pos="3960"/>
          <w:tab w:val="left" w:pos="5940"/>
        </w:tabs>
        <w:ind w:right="-1"/>
        <w:rPr>
          <w:rFonts w:ascii="Arial" w:hAnsi="Arial" w:cs="Arial"/>
          <w:sz w:val="24"/>
        </w:rPr>
      </w:pPr>
      <w:r w:rsidRPr="00E3516C">
        <w:rPr>
          <w:rFonts w:ascii="Arial" w:hAnsi="Arial" w:cs="Arial"/>
          <w:sz w:val="24"/>
        </w:rPr>
        <w:t xml:space="preserve">All players are entitled to have their racket tested voluntarily without any penalties during the tournament according to the procedure given for that tournament.  </w:t>
      </w:r>
    </w:p>
    <w:p w:rsidR="00E3516C" w:rsidRPr="00E3516C" w:rsidRDefault="00E3516C" w:rsidP="00E3516C">
      <w:pPr>
        <w:tabs>
          <w:tab w:val="left" w:pos="284"/>
        </w:tabs>
        <w:ind w:right="-1"/>
        <w:rPr>
          <w:rFonts w:ascii="Arial" w:hAnsi="Arial" w:cs="Arial"/>
          <w:sz w:val="24"/>
        </w:rPr>
      </w:pPr>
      <w:r w:rsidRPr="00E3516C">
        <w:rPr>
          <w:rFonts w:ascii="Arial" w:hAnsi="Arial" w:cs="Arial"/>
          <w:sz w:val="24"/>
        </w:rPr>
        <w:t xml:space="preserve">Umpires have to perform racket testing in the call area. </w:t>
      </w:r>
      <w:r w:rsidRPr="00E3516C">
        <w:rPr>
          <w:rFonts w:ascii="Arial" w:hAnsi="Arial" w:cs="Arial"/>
          <w:b/>
          <w:sz w:val="24"/>
        </w:rPr>
        <w:t>Rackets will no longer be checked in the playing area</w:t>
      </w:r>
      <w:r w:rsidRPr="00E3516C">
        <w:rPr>
          <w:rFonts w:ascii="Arial" w:hAnsi="Arial" w:cs="Arial"/>
          <w:sz w:val="24"/>
        </w:rPr>
        <w:t>. The following tests are obligatory:</w:t>
      </w:r>
    </w:p>
    <w:p w:rsidR="00E3516C" w:rsidRPr="00E3516C" w:rsidRDefault="00E3516C" w:rsidP="00E3516C">
      <w:pPr>
        <w:widowControl/>
        <w:numPr>
          <w:ilvl w:val="0"/>
          <w:numId w:val="13"/>
        </w:numPr>
        <w:tabs>
          <w:tab w:val="left" w:pos="284"/>
        </w:tabs>
        <w:ind w:left="284" w:right="-1" w:hanging="284"/>
        <w:rPr>
          <w:rFonts w:ascii="Arial" w:hAnsi="Arial" w:cs="Arial"/>
          <w:sz w:val="24"/>
        </w:rPr>
      </w:pPr>
      <w:r w:rsidRPr="00E3516C">
        <w:rPr>
          <w:rFonts w:ascii="Arial" w:hAnsi="Arial" w:cs="Arial"/>
          <w:sz w:val="24"/>
        </w:rPr>
        <w:t>Thickness (for detailed results, electronic devices have to be available)</w:t>
      </w:r>
    </w:p>
    <w:p w:rsidR="00E3516C" w:rsidRPr="00E3516C" w:rsidRDefault="00E3516C" w:rsidP="00E3516C">
      <w:pPr>
        <w:widowControl/>
        <w:numPr>
          <w:ilvl w:val="0"/>
          <w:numId w:val="13"/>
        </w:numPr>
        <w:tabs>
          <w:tab w:val="left" w:pos="284"/>
        </w:tabs>
        <w:ind w:left="284" w:right="-1" w:hanging="284"/>
        <w:rPr>
          <w:rFonts w:ascii="Arial" w:hAnsi="Arial" w:cs="Arial"/>
          <w:sz w:val="24"/>
        </w:rPr>
      </w:pPr>
      <w:r w:rsidRPr="00E3516C">
        <w:rPr>
          <w:rFonts w:ascii="Arial" w:hAnsi="Arial" w:cs="Arial"/>
          <w:sz w:val="24"/>
        </w:rPr>
        <w:t xml:space="preserve">LARC (covering </w:t>
      </w:r>
      <w:proofErr w:type="spellStart"/>
      <w:r w:rsidRPr="00E3516C">
        <w:rPr>
          <w:rFonts w:ascii="Arial" w:hAnsi="Arial" w:cs="Arial"/>
          <w:sz w:val="24"/>
        </w:rPr>
        <w:t>authorised</w:t>
      </w:r>
      <w:proofErr w:type="spellEnd"/>
      <w:r w:rsidRPr="00E3516C">
        <w:rPr>
          <w:rFonts w:ascii="Arial" w:hAnsi="Arial" w:cs="Arial"/>
          <w:sz w:val="24"/>
        </w:rPr>
        <w:t xml:space="preserve"> by ITTF)</w:t>
      </w:r>
    </w:p>
    <w:p w:rsidR="00E3516C" w:rsidRPr="00E3516C" w:rsidRDefault="00E3516C" w:rsidP="00E3516C">
      <w:pPr>
        <w:widowControl/>
        <w:numPr>
          <w:ilvl w:val="0"/>
          <w:numId w:val="13"/>
        </w:numPr>
        <w:tabs>
          <w:tab w:val="left" w:pos="284"/>
        </w:tabs>
        <w:ind w:left="284" w:right="-1" w:hanging="284"/>
        <w:rPr>
          <w:rFonts w:ascii="Arial" w:hAnsi="Arial" w:cs="Arial"/>
          <w:sz w:val="24"/>
        </w:rPr>
      </w:pPr>
      <w:r w:rsidRPr="00E3516C">
        <w:rPr>
          <w:rFonts w:ascii="Arial" w:hAnsi="Arial" w:cs="Arial"/>
          <w:sz w:val="24"/>
        </w:rPr>
        <w:t>Flatness (for detailed results, electronic devices have to available)</w:t>
      </w:r>
    </w:p>
    <w:p w:rsidR="00E3516C" w:rsidRPr="00E3516C" w:rsidRDefault="00E3516C" w:rsidP="00E3516C">
      <w:pPr>
        <w:widowControl/>
        <w:numPr>
          <w:ilvl w:val="0"/>
          <w:numId w:val="13"/>
        </w:numPr>
        <w:tabs>
          <w:tab w:val="left" w:pos="284"/>
        </w:tabs>
        <w:ind w:left="284" w:right="-1" w:hanging="284"/>
        <w:rPr>
          <w:rFonts w:ascii="Arial" w:hAnsi="Arial" w:cs="Arial"/>
          <w:sz w:val="24"/>
        </w:rPr>
      </w:pPr>
      <w:r w:rsidRPr="00E3516C">
        <w:rPr>
          <w:rFonts w:ascii="Arial" w:hAnsi="Arial" w:cs="Arial"/>
          <w:sz w:val="24"/>
        </w:rPr>
        <w:t>Racket covering extends to the limit permitted</w:t>
      </w:r>
    </w:p>
    <w:p w:rsidR="00E3516C" w:rsidRPr="00E3516C" w:rsidRDefault="00E3516C" w:rsidP="00E3516C">
      <w:pPr>
        <w:widowControl/>
        <w:numPr>
          <w:ilvl w:val="0"/>
          <w:numId w:val="13"/>
        </w:numPr>
        <w:tabs>
          <w:tab w:val="left" w:pos="284"/>
        </w:tabs>
        <w:ind w:left="284" w:right="-1" w:hanging="284"/>
        <w:rPr>
          <w:rFonts w:ascii="Arial" w:hAnsi="Arial" w:cs="Arial"/>
          <w:sz w:val="24"/>
        </w:rPr>
      </w:pPr>
      <w:r w:rsidRPr="00E3516C">
        <w:rPr>
          <w:rFonts w:ascii="Arial" w:hAnsi="Arial" w:cs="Arial"/>
          <w:sz w:val="24"/>
        </w:rPr>
        <w:t>Any other irregularities</w:t>
      </w:r>
    </w:p>
    <w:p w:rsidR="00E3516C" w:rsidRPr="00E3516C" w:rsidRDefault="00E3516C" w:rsidP="00E3516C">
      <w:pPr>
        <w:tabs>
          <w:tab w:val="left" w:pos="284"/>
        </w:tabs>
        <w:ind w:left="284" w:right="-1"/>
        <w:rPr>
          <w:rFonts w:ascii="Arial" w:hAnsi="Arial" w:cs="Arial"/>
          <w:sz w:val="24"/>
        </w:rPr>
      </w:pPr>
    </w:p>
    <w:p w:rsidR="00E3516C" w:rsidRPr="00E3516C" w:rsidRDefault="00E3516C" w:rsidP="00E3516C">
      <w:pPr>
        <w:tabs>
          <w:tab w:val="left" w:pos="284"/>
        </w:tabs>
        <w:ind w:right="-1"/>
        <w:rPr>
          <w:rFonts w:ascii="Arial" w:hAnsi="Arial" w:cs="Arial"/>
          <w:sz w:val="24"/>
        </w:rPr>
      </w:pPr>
      <w:r w:rsidRPr="00E3516C">
        <w:rPr>
          <w:rFonts w:ascii="Arial" w:hAnsi="Arial" w:cs="Arial"/>
          <w:sz w:val="24"/>
        </w:rPr>
        <w:t>VOC testing will be done in a separate room. Rackets to be tested for VOC will be selected on a random basis by the assigned referee and the assigned umpire. Any other specific tests, if not already done in the call area, will also be done i.e. if the flatness test is done in the call area and the racket complies, this test will not be done again in the RCC.</w:t>
      </w:r>
    </w:p>
    <w:p w:rsidR="00E3516C" w:rsidRPr="00E3516C" w:rsidRDefault="00E3516C" w:rsidP="00E3516C">
      <w:pPr>
        <w:tabs>
          <w:tab w:val="left" w:pos="284"/>
        </w:tabs>
        <w:ind w:right="-1"/>
        <w:rPr>
          <w:rFonts w:ascii="Arial" w:hAnsi="Arial" w:cs="Arial"/>
          <w:sz w:val="24"/>
        </w:rPr>
      </w:pPr>
    </w:p>
    <w:p w:rsidR="00E3516C" w:rsidRPr="00E3516C" w:rsidRDefault="00E3516C" w:rsidP="00E3516C">
      <w:pPr>
        <w:tabs>
          <w:tab w:val="left" w:pos="284"/>
        </w:tabs>
        <w:ind w:right="-1"/>
        <w:rPr>
          <w:rFonts w:ascii="Arial" w:hAnsi="Arial" w:cs="Arial"/>
          <w:sz w:val="24"/>
        </w:rPr>
      </w:pPr>
      <w:r w:rsidRPr="00E3516C">
        <w:rPr>
          <w:rFonts w:ascii="Arial" w:hAnsi="Arial" w:cs="Arial"/>
          <w:sz w:val="24"/>
        </w:rPr>
        <w:t xml:space="preserve">Rackets which pass the tests will be kept in the call area after testing, in a paper bag or equivalent, and the umpire of the match will hand the racket to the players only at the table. </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r w:rsidRPr="00C50998">
        <w:rPr>
          <w:rFonts w:ascii="Arial" w:hAnsi="Arial" w:cs="Arial"/>
          <w:b/>
          <w:sz w:val="24"/>
        </w:rPr>
        <w:t xml:space="preserve">Rackets not presented for testing in the call area before the match </w:t>
      </w:r>
    </w:p>
    <w:p w:rsidR="00E3516C" w:rsidRPr="00C50998" w:rsidRDefault="00E3516C" w:rsidP="00E3516C">
      <w:pPr>
        <w:widowControl/>
        <w:numPr>
          <w:ilvl w:val="0"/>
          <w:numId w:val="14"/>
        </w:numPr>
        <w:tabs>
          <w:tab w:val="left" w:pos="0"/>
          <w:tab w:val="left" w:pos="284"/>
          <w:tab w:val="left" w:pos="3960"/>
          <w:tab w:val="left" w:pos="5940"/>
        </w:tabs>
        <w:ind w:left="284" w:right="-1" w:hanging="284"/>
        <w:rPr>
          <w:rFonts w:ascii="Arial" w:hAnsi="Arial" w:cs="Arial"/>
          <w:sz w:val="24"/>
        </w:rPr>
      </w:pPr>
      <w:proofErr w:type="gramStart"/>
      <w:r w:rsidRPr="00C50998">
        <w:rPr>
          <w:rFonts w:ascii="Arial" w:hAnsi="Arial" w:cs="Arial"/>
          <w:sz w:val="24"/>
        </w:rPr>
        <w:t>will</w:t>
      </w:r>
      <w:proofErr w:type="gramEnd"/>
      <w:r w:rsidRPr="00C50998">
        <w:rPr>
          <w:rFonts w:ascii="Arial" w:hAnsi="Arial" w:cs="Arial"/>
          <w:sz w:val="24"/>
        </w:rPr>
        <w:t xml:space="preserve"> be tested immediately after the match (after match test). </w:t>
      </w:r>
    </w:p>
    <w:p w:rsidR="00E3516C" w:rsidRPr="00C50998" w:rsidRDefault="00E3516C" w:rsidP="00E3516C">
      <w:pPr>
        <w:widowControl/>
        <w:numPr>
          <w:ilvl w:val="0"/>
          <w:numId w:val="14"/>
        </w:numPr>
        <w:tabs>
          <w:tab w:val="left" w:pos="284"/>
          <w:tab w:val="left" w:pos="3960"/>
          <w:tab w:val="left" w:pos="5940"/>
        </w:tabs>
        <w:ind w:left="284" w:right="-1" w:hanging="284"/>
        <w:rPr>
          <w:rFonts w:ascii="Arial" w:hAnsi="Arial" w:cs="Arial"/>
          <w:sz w:val="24"/>
        </w:rPr>
      </w:pPr>
      <w:proofErr w:type="gramStart"/>
      <w:r w:rsidRPr="00C50998">
        <w:rPr>
          <w:rFonts w:ascii="Arial" w:hAnsi="Arial" w:cs="Arial"/>
          <w:sz w:val="24"/>
        </w:rPr>
        <w:t>the</w:t>
      </w:r>
      <w:proofErr w:type="gramEnd"/>
      <w:r w:rsidRPr="00C50998">
        <w:rPr>
          <w:rFonts w:ascii="Arial" w:hAnsi="Arial" w:cs="Arial"/>
          <w:sz w:val="24"/>
        </w:rPr>
        <w:t xml:space="preserve"> umpire will be informed if there will be an after-match test and shall only check for other irregularities (e.g. damage to the racket coverings, covering extends to the limit permitted).</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A detailed inspection of rackets will be done after the match (see racket testing in the call area).</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The umpires may detect manufacturing imperfections or illegalities (such as pimple geometry) that are not included in the Laws or Regulations but are contrary to the specifications of the Technical Leaflet (T9); these must be referred to the referee, who will inform the ITTF URC, who may then inform the Equipment Committee if considered necessary.</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u w:val="single"/>
        </w:rPr>
      </w:pPr>
      <w:r w:rsidRPr="00C50998">
        <w:rPr>
          <w:rFonts w:ascii="Arial" w:hAnsi="Arial" w:cs="Arial"/>
          <w:sz w:val="24"/>
          <w:u w:val="single"/>
        </w:rPr>
        <w:t>Voluntary racket testing</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 xml:space="preserve">Voluntary testing is available on the day before the tournament, as well as during the tournament, where testing must not interrupt the compulsory racket testing </w:t>
      </w:r>
      <w:r w:rsidRPr="00E3516C">
        <w:rPr>
          <w:lang w:val="en-GB"/>
        </w:rPr>
        <w:lastRenderedPageBreak/>
        <w:t xml:space="preserve">process. Players should liaise with the assigned deputy referee about a convenient time for a voluntary test.  Generally, each player may bring only two rackets for one test each or have the same racket tested twice during a </w:t>
      </w:r>
      <w:proofErr w:type="gramStart"/>
      <w:r w:rsidRPr="00E3516C">
        <w:rPr>
          <w:lang w:val="en-GB"/>
        </w:rPr>
        <w:t>tournament,</w:t>
      </w:r>
      <w:proofErr w:type="gramEnd"/>
      <w:r w:rsidRPr="00E3516C">
        <w:rPr>
          <w:lang w:val="en-GB"/>
        </w:rPr>
        <w:t xml:space="preserve"> however the assigned referee can allow additional tests.</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The rackets submitted will be examined carefully.</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 xml:space="preserve">Voluntary tests will be recorded to check the number of voluntary tests by each player; only the name of the player will recorded and not the result.  </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 xml:space="preserve">No disciplinary action will be taken against a player whose racket fails a voluntary test.  </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u w:val="single"/>
        </w:rPr>
      </w:pPr>
      <w:r w:rsidRPr="00C50998">
        <w:rPr>
          <w:rFonts w:ascii="Arial" w:hAnsi="Arial" w:cs="Arial"/>
          <w:sz w:val="24"/>
          <w:u w:val="single"/>
        </w:rPr>
        <w:t>Compulsory racket testing</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u w:val="single"/>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Racket testing is compulsory during the tournament and shall usually be done before the match. Only rackets which are not presented in the call area to the umpires before the match, and within the time limit, will be subject to an after-match inspection. Players who choose not to present their racket before the match must be aware of the consequences.</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r w:rsidRPr="00C50998">
        <w:rPr>
          <w:rFonts w:ascii="Arial" w:hAnsi="Arial" w:cs="Arial"/>
          <w:b/>
          <w:sz w:val="24"/>
        </w:rPr>
        <w:t>Individual events</w:t>
      </w:r>
    </w:p>
    <w:p w:rsidR="00E3516C" w:rsidRPr="00E3516C" w:rsidRDefault="00E3516C" w:rsidP="00E3516C">
      <w:pPr>
        <w:pStyle w:val="Style"/>
        <w:tabs>
          <w:tab w:val="left" w:pos="284"/>
        </w:tabs>
        <w:spacing w:before="1" w:beforeAutospacing="1" w:after="1" w:afterAutospacing="1"/>
        <w:ind w:right="-1"/>
        <w:jc w:val="both"/>
        <w:rPr>
          <w:lang w:val="en-GB"/>
        </w:rPr>
      </w:pPr>
      <w:r w:rsidRPr="00E3516C">
        <w:rPr>
          <w:lang w:val="en-GB"/>
        </w:rPr>
        <w:t xml:space="preserve">Players have to submit their rackets to the umpires in the call area at least </w:t>
      </w:r>
      <w:r w:rsidRPr="00C50998">
        <w:rPr>
          <w:lang w:val="en-GB"/>
        </w:rPr>
        <w:t xml:space="preserve">20 </w:t>
      </w:r>
      <w:r w:rsidRPr="00E3516C">
        <w:rPr>
          <w:lang w:val="en-GB"/>
        </w:rPr>
        <w:t>minutes before the scheduled match time.</w:t>
      </w:r>
    </w:p>
    <w:p w:rsidR="00E3516C" w:rsidRPr="00004750" w:rsidRDefault="00E3516C" w:rsidP="00E3516C">
      <w:pPr>
        <w:tabs>
          <w:tab w:val="left" w:pos="0"/>
          <w:tab w:val="left" w:pos="1080"/>
          <w:tab w:val="left" w:pos="1440"/>
          <w:tab w:val="left" w:pos="3960"/>
          <w:tab w:val="left" w:pos="5940"/>
        </w:tabs>
        <w:rPr>
          <w:rFonts w:ascii="Arial" w:hAnsi="Arial" w:cs="Arial"/>
          <w:b/>
          <w:sz w:val="24"/>
        </w:rPr>
      </w:pPr>
      <w:r w:rsidRPr="00004750">
        <w:rPr>
          <w:rFonts w:ascii="Arial" w:hAnsi="Arial" w:cs="Arial"/>
          <w:b/>
          <w:sz w:val="24"/>
        </w:rPr>
        <w:t>Team events</w:t>
      </w:r>
    </w:p>
    <w:p w:rsidR="00E3516C" w:rsidRPr="00E3516C" w:rsidRDefault="00E3516C" w:rsidP="00E3516C">
      <w:pPr>
        <w:pStyle w:val="Style"/>
        <w:tabs>
          <w:tab w:val="left" w:pos="284"/>
        </w:tabs>
        <w:spacing w:before="1" w:beforeAutospacing="1" w:after="1" w:afterAutospacing="1"/>
        <w:ind w:right="-1"/>
        <w:jc w:val="both"/>
        <w:rPr>
          <w:lang w:val="en-GB"/>
        </w:rPr>
      </w:pPr>
      <w:r w:rsidRPr="00E3516C">
        <w:rPr>
          <w:lang w:val="en-GB"/>
        </w:rPr>
        <w:t>All nominated players of the team match have to submit their rackets to the umpires in the call area at least 20 minutes before the scheduled team match time.</w:t>
      </w:r>
    </w:p>
    <w:p w:rsidR="00E3516C" w:rsidRPr="00004750" w:rsidRDefault="00E3516C" w:rsidP="00E3516C">
      <w:pPr>
        <w:tabs>
          <w:tab w:val="left" w:pos="0"/>
          <w:tab w:val="left" w:pos="1080"/>
          <w:tab w:val="left" w:pos="1440"/>
          <w:tab w:val="left" w:pos="3960"/>
          <w:tab w:val="left" w:pos="5940"/>
        </w:tabs>
        <w:rPr>
          <w:rFonts w:ascii="Arial" w:hAnsi="Arial" w:cs="Arial"/>
          <w:b/>
          <w:sz w:val="24"/>
        </w:rPr>
      </w:pPr>
      <w:r w:rsidRPr="00004750">
        <w:rPr>
          <w:rFonts w:ascii="Arial" w:hAnsi="Arial" w:cs="Arial"/>
          <w:b/>
          <w:sz w:val="24"/>
        </w:rPr>
        <w:t>General</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004750">
        <w:rPr>
          <w:lang w:val="en-US"/>
        </w:rPr>
        <w:t xml:space="preserve">When collecting rackets, umpires will cautiously take the rackets by the handle, add a note with the name of the player, and keep them in the call area once the testing before the match has been completed.  </w:t>
      </w:r>
      <w:r w:rsidRPr="00E3516C">
        <w:rPr>
          <w:lang w:val="en-GB"/>
        </w:rPr>
        <w:t>The rackets are then taken by the match umpires to the playing area, where the rackets are given back to players at the match table.</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b/>
          <w:lang w:val="en-GB"/>
        </w:rPr>
      </w:pPr>
      <w:r w:rsidRPr="00E3516C">
        <w:rPr>
          <w:lang w:val="en-GB"/>
        </w:rPr>
        <w:t>If a racket is not accepted by the assigned referee, the player may use a replacement racket, which will be tested after the match. If the replacement racket fails the after-match</w:t>
      </w:r>
      <w:r w:rsidR="00C50998">
        <w:rPr>
          <w:lang w:val="en-GB"/>
        </w:rPr>
        <w:t xml:space="preserve"> test, a sanction as set out below</w:t>
      </w:r>
      <w:r w:rsidRPr="00C50998">
        <w:rPr>
          <w:lang w:val="en-GB"/>
        </w:rPr>
        <w:t xml:space="preserve"> will be applied by the Referee. </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If it is necessary for a player to change his/her racket during play, the umpires must collect the replacement racket(s) used, which will then be subject to an after-match test.</w:t>
      </w:r>
    </w:p>
    <w:p w:rsidR="00E3516C" w:rsidRPr="00E3516C" w:rsidRDefault="00E3516C" w:rsidP="00E3516C">
      <w:pPr>
        <w:pStyle w:val="Style"/>
        <w:numPr>
          <w:ilvl w:val="0"/>
          <w:numId w:val="8"/>
        </w:numPr>
        <w:tabs>
          <w:tab w:val="left" w:pos="284"/>
          <w:tab w:val="left" w:pos="8789"/>
        </w:tabs>
        <w:spacing w:before="1" w:beforeAutospacing="1" w:after="1" w:afterAutospacing="1"/>
        <w:ind w:left="284" w:right="-1" w:hanging="284"/>
        <w:jc w:val="both"/>
        <w:rPr>
          <w:lang w:val="en-GB"/>
        </w:rPr>
      </w:pPr>
      <w:r w:rsidRPr="00E3516C">
        <w:rPr>
          <w:lang w:val="en-GB"/>
        </w:rPr>
        <w:t xml:space="preserve">If a player brings the racket late to the call area before the match, the racket will be tested after the match. For </w:t>
      </w:r>
      <w:r w:rsidRPr="00E3516C">
        <w:rPr>
          <w:b/>
          <w:lang w:val="en-GB"/>
        </w:rPr>
        <w:t>after-match tests</w:t>
      </w:r>
      <w:r w:rsidRPr="00E3516C">
        <w:rPr>
          <w:lang w:val="en-GB"/>
        </w:rPr>
        <w:t>, the match umpires will collect the score sheets together with the racket control form and bags</w:t>
      </w:r>
      <w:r w:rsidRPr="00E3516C">
        <w:rPr>
          <w:b/>
          <w:lang w:val="en-GB"/>
        </w:rPr>
        <w:t xml:space="preserve"> before the match. </w:t>
      </w:r>
      <w:r w:rsidRPr="00E3516C">
        <w:rPr>
          <w:lang w:val="en-GB"/>
        </w:rPr>
        <w:t xml:space="preserve">Players must leave all rackets used in the match, including the original </w:t>
      </w:r>
      <w:r w:rsidRPr="00E3516C">
        <w:rPr>
          <w:lang w:val="en-GB"/>
        </w:rPr>
        <w:lastRenderedPageBreak/>
        <w:t>one which may have been replaced, on the table when the match finishes, and the umpires must collect the rackets of players subject to an after match test immediately. The match umpires will cautiously take by the handle the rackets used in the match and place them in separate paper bags or equivalent, marked with the player’s name, and take them to the RCC. Players may collect their rackets at the call area 10 minutes later.</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lang w:val="en-GB"/>
        </w:rPr>
        <w:t xml:space="preserve">In an </w:t>
      </w:r>
      <w:proofErr w:type="spellStart"/>
      <w:r w:rsidRPr="00E3516C">
        <w:rPr>
          <w:lang w:val="en-GB"/>
        </w:rPr>
        <w:t>unplayed</w:t>
      </w:r>
      <w:proofErr w:type="spellEnd"/>
      <w:r w:rsidRPr="00E3516C">
        <w:rPr>
          <w:lang w:val="en-GB"/>
        </w:rPr>
        <w:t xml:space="preserve"> match, no rackets will be tested, unless the Referee decides otherwise.</w:t>
      </w:r>
    </w:p>
    <w:p w:rsidR="00E3516C" w:rsidRPr="00E3516C" w:rsidRDefault="00E3516C" w:rsidP="00E3516C">
      <w:pPr>
        <w:pStyle w:val="Style"/>
        <w:numPr>
          <w:ilvl w:val="0"/>
          <w:numId w:val="8"/>
        </w:numPr>
        <w:tabs>
          <w:tab w:val="left" w:pos="284"/>
        </w:tabs>
        <w:spacing w:before="1" w:beforeAutospacing="1" w:after="1" w:afterAutospacing="1"/>
        <w:ind w:left="284" w:right="-1" w:hanging="284"/>
        <w:jc w:val="both"/>
        <w:rPr>
          <w:lang w:val="en-GB"/>
        </w:rPr>
      </w:pPr>
      <w:r w:rsidRPr="00E3516C">
        <w:rPr>
          <w:rFonts w:eastAsia="Times New Roman"/>
          <w:lang w:val="en-GB"/>
        </w:rPr>
        <w:t>In case of failure the assigned referee will be informed immediately.</w:t>
      </w: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r w:rsidRPr="00C50998">
        <w:rPr>
          <w:rFonts w:ascii="Arial" w:hAnsi="Arial" w:cs="Arial"/>
          <w:b/>
          <w:sz w:val="24"/>
        </w:rPr>
        <w:t>Before the match</w:t>
      </w: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In case of a failure of a compulsory racket test before the match, the referee will decide that the racket cannot be used and must be replaced by another one, which also will be tested after the match. The following will be recorded as failures in the referee log:</w:t>
      </w:r>
    </w:p>
    <w:p w:rsidR="00E3516C" w:rsidRPr="00C50998" w:rsidRDefault="00E3516C" w:rsidP="00E3516C">
      <w:pPr>
        <w:widowControl/>
        <w:numPr>
          <w:ilvl w:val="0"/>
          <w:numId w:val="15"/>
        </w:num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VOC</w:t>
      </w:r>
    </w:p>
    <w:p w:rsidR="00E3516C" w:rsidRPr="00C50998" w:rsidRDefault="00E3516C" w:rsidP="00E3516C">
      <w:pPr>
        <w:widowControl/>
        <w:numPr>
          <w:ilvl w:val="0"/>
          <w:numId w:val="15"/>
        </w:num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Flatness</w:t>
      </w:r>
    </w:p>
    <w:p w:rsidR="00E3516C" w:rsidRPr="00C50998" w:rsidRDefault="00E3516C" w:rsidP="00E3516C">
      <w:pPr>
        <w:widowControl/>
        <w:numPr>
          <w:ilvl w:val="0"/>
          <w:numId w:val="15"/>
        </w:num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Thickness</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r w:rsidRPr="00C50998">
        <w:rPr>
          <w:rFonts w:ascii="Arial" w:hAnsi="Arial" w:cs="Arial"/>
          <w:b/>
          <w:sz w:val="24"/>
        </w:rPr>
        <w:t>After the match</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 xml:space="preserve">In case of a failure of a compulsory racket test after the match, the referee will decide that the player forfeits the match. </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If this match is in a group round robin system, the player shall be deemed to have lost the match and he/she shall gain 0 points.</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r w:rsidRPr="00C50998">
        <w:rPr>
          <w:rFonts w:ascii="Arial" w:hAnsi="Arial" w:cs="Arial"/>
          <w:sz w:val="24"/>
        </w:rPr>
        <w:t>If the after-match test concerns rackets of the decisive (3rd or 4th) individual match of a team match, the teams shall be asked to wait at the match table until the racket test is finished. If the racket passes the racket test, no further action is required and the match result stands. If the racket of the winning player fails, then the referee will decide that the player forfeits the match, the result will be reversed and the next scheduled match will then be played.</w:t>
      </w:r>
    </w:p>
    <w:p w:rsidR="00E3516C" w:rsidRPr="00C50998" w:rsidRDefault="00E3516C" w:rsidP="00E3516C">
      <w:pPr>
        <w:tabs>
          <w:tab w:val="left" w:pos="0"/>
          <w:tab w:val="left" w:pos="1080"/>
          <w:tab w:val="left" w:pos="1440"/>
          <w:tab w:val="left" w:pos="3960"/>
          <w:tab w:val="left" w:pos="5940"/>
        </w:tabs>
        <w:ind w:right="-1"/>
        <w:jc w:val="center"/>
        <w:rPr>
          <w:rFonts w:ascii="Arial" w:hAnsi="Arial" w:cs="Arial"/>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r w:rsidRPr="00C50998">
        <w:rPr>
          <w:rFonts w:ascii="Arial" w:hAnsi="Arial" w:cs="Arial"/>
          <w:b/>
          <w:sz w:val="24"/>
        </w:rPr>
        <w:t>Repeated failures and penalties applying after each racket control failure</w:t>
      </w:r>
    </w:p>
    <w:p w:rsidR="00E3516C" w:rsidRPr="00C50998" w:rsidRDefault="00E3516C" w:rsidP="00E3516C">
      <w:pPr>
        <w:tabs>
          <w:tab w:val="left" w:pos="0"/>
          <w:tab w:val="left" w:pos="1080"/>
          <w:tab w:val="left" w:pos="1440"/>
          <w:tab w:val="left" w:pos="3960"/>
          <w:tab w:val="left" w:pos="5940"/>
        </w:tabs>
        <w:ind w:right="-1"/>
        <w:rPr>
          <w:rFonts w:ascii="Arial" w:hAnsi="Arial" w:cs="Arial"/>
          <w:b/>
          <w:sz w:val="24"/>
        </w:rPr>
      </w:pPr>
    </w:p>
    <w:p w:rsidR="00E3516C" w:rsidRPr="00C50998" w:rsidRDefault="00E3516C" w:rsidP="00E3516C">
      <w:pPr>
        <w:tabs>
          <w:tab w:val="left" w:pos="0"/>
          <w:tab w:val="left" w:pos="1080"/>
          <w:tab w:val="left" w:pos="1440"/>
          <w:tab w:val="left" w:pos="3960"/>
          <w:tab w:val="left" w:pos="5940"/>
        </w:tabs>
        <w:ind w:right="-1"/>
        <w:rPr>
          <w:rFonts w:ascii="Arial" w:hAnsi="Arial" w:cs="Arial"/>
          <w:sz w:val="24"/>
          <w:u w:val="single"/>
        </w:rPr>
      </w:pPr>
      <w:r w:rsidRPr="00C50998">
        <w:rPr>
          <w:rFonts w:ascii="Arial" w:hAnsi="Arial" w:cs="Arial"/>
          <w:sz w:val="24"/>
          <w:u w:val="single"/>
        </w:rPr>
        <w:t xml:space="preserve">a. Failure regarding VOC </w:t>
      </w:r>
    </w:p>
    <w:p w:rsidR="00E3516C" w:rsidRPr="00C50998" w:rsidRDefault="00E3516C" w:rsidP="00E3516C">
      <w:pPr>
        <w:widowControl/>
        <w:numPr>
          <w:ilvl w:val="0"/>
          <w:numId w:val="9"/>
        </w:numPr>
        <w:tabs>
          <w:tab w:val="left" w:pos="0"/>
          <w:tab w:val="left" w:pos="284"/>
        </w:tabs>
        <w:ind w:left="284" w:right="-1" w:hanging="284"/>
        <w:rPr>
          <w:rFonts w:ascii="Arial" w:hAnsi="Arial" w:cs="Arial"/>
          <w:sz w:val="24"/>
        </w:rPr>
      </w:pPr>
      <w:r w:rsidRPr="00C50998">
        <w:rPr>
          <w:rFonts w:ascii="Arial" w:hAnsi="Arial" w:cs="Arial"/>
          <w:sz w:val="24"/>
        </w:rPr>
        <w:t>Forfeit of the individual match for any first failure in an after-match test.</w:t>
      </w:r>
    </w:p>
    <w:p w:rsidR="00E3516C" w:rsidRPr="00C50998" w:rsidRDefault="00E3516C" w:rsidP="00E3516C">
      <w:pPr>
        <w:widowControl/>
        <w:numPr>
          <w:ilvl w:val="0"/>
          <w:numId w:val="9"/>
        </w:numPr>
        <w:tabs>
          <w:tab w:val="left" w:pos="0"/>
          <w:tab w:val="left" w:pos="284"/>
        </w:tabs>
        <w:ind w:left="284" w:right="-1" w:hanging="284"/>
        <w:rPr>
          <w:rFonts w:ascii="Arial" w:hAnsi="Arial" w:cs="Arial"/>
          <w:sz w:val="24"/>
        </w:rPr>
      </w:pPr>
      <w:r w:rsidRPr="00C50998">
        <w:rPr>
          <w:rFonts w:ascii="Arial" w:hAnsi="Arial" w:cs="Arial"/>
          <w:sz w:val="24"/>
        </w:rPr>
        <w:t>Forfeit of the individual or team match where a player fails two times at any time.</w:t>
      </w:r>
    </w:p>
    <w:p w:rsidR="00E3516C" w:rsidRPr="00C50998" w:rsidRDefault="00E3516C" w:rsidP="00E3516C">
      <w:pPr>
        <w:widowControl/>
        <w:numPr>
          <w:ilvl w:val="0"/>
          <w:numId w:val="9"/>
        </w:numPr>
        <w:tabs>
          <w:tab w:val="left" w:pos="284"/>
        </w:tabs>
        <w:ind w:left="284" w:right="-1" w:hanging="284"/>
        <w:rPr>
          <w:rFonts w:ascii="Arial" w:hAnsi="Arial" w:cs="Arial"/>
          <w:sz w:val="24"/>
        </w:rPr>
      </w:pPr>
      <w:r w:rsidRPr="00C50998">
        <w:rPr>
          <w:rFonts w:ascii="Arial" w:hAnsi="Arial" w:cs="Arial"/>
          <w:sz w:val="24"/>
        </w:rPr>
        <w:t>Disqualification from the tournament where a player fails three times at any time.</w:t>
      </w:r>
    </w:p>
    <w:p w:rsidR="00E3516C" w:rsidRPr="00C50998" w:rsidRDefault="00E3516C" w:rsidP="00E3516C">
      <w:pPr>
        <w:tabs>
          <w:tab w:val="left" w:pos="0"/>
          <w:tab w:val="left" w:pos="1080"/>
          <w:tab w:val="left" w:pos="1440"/>
          <w:tab w:val="left" w:pos="3960"/>
          <w:tab w:val="left" w:pos="5940"/>
        </w:tabs>
        <w:ind w:right="-1"/>
        <w:rPr>
          <w:rFonts w:ascii="Arial" w:hAnsi="Arial" w:cs="Arial"/>
          <w:sz w:val="24"/>
        </w:rPr>
      </w:pPr>
    </w:p>
    <w:p w:rsidR="00E3516C" w:rsidRPr="00C50998" w:rsidRDefault="00E3516C" w:rsidP="00E3516C">
      <w:pPr>
        <w:tabs>
          <w:tab w:val="left" w:pos="0"/>
          <w:tab w:val="left" w:pos="720"/>
        </w:tabs>
        <w:ind w:right="-1"/>
        <w:rPr>
          <w:rFonts w:ascii="Arial" w:hAnsi="Arial" w:cs="Arial"/>
          <w:sz w:val="24"/>
          <w:u w:val="single"/>
        </w:rPr>
      </w:pPr>
      <w:r w:rsidRPr="00C50998">
        <w:rPr>
          <w:rFonts w:ascii="Arial" w:hAnsi="Arial" w:cs="Arial"/>
          <w:sz w:val="24"/>
          <w:u w:val="single"/>
        </w:rPr>
        <w:t>b. Any other failure (thickness, flatness)</w:t>
      </w:r>
    </w:p>
    <w:p w:rsidR="00E3516C" w:rsidRPr="00C50998" w:rsidRDefault="00E3516C" w:rsidP="00E3516C">
      <w:pPr>
        <w:widowControl/>
        <w:numPr>
          <w:ilvl w:val="0"/>
          <w:numId w:val="10"/>
        </w:numPr>
        <w:tabs>
          <w:tab w:val="left" w:pos="284"/>
        </w:tabs>
        <w:ind w:left="284" w:right="-1" w:hanging="284"/>
        <w:rPr>
          <w:rFonts w:ascii="Arial" w:hAnsi="Arial" w:cs="Arial"/>
          <w:sz w:val="24"/>
        </w:rPr>
      </w:pPr>
      <w:r w:rsidRPr="00C50998">
        <w:rPr>
          <w:rFonts w:ascii="Arial" w:hAnsi="Arial" w:cs="Arial"/>
          <w:sz w:val="24"/>
        </w:rPr>
        <w:t>Forfeit of the individual match for any first failure in an after-match test.</w:t>
      </w:r>
    </w:p>
    <w:p w:rsidR="00E3516C" w:rsidRPr="00C50998" w:rsidRDefault="00E3516C" w:rsidP="00E3516C">
      <w:pPr>
        <w:widowControl/>
        <w:numPr>
          <w:ilvl w:val="0"/>
          <w:numId w:val="10"/>
        </w:numPr>
        <w:tabs>
          <w:tab w:val="left" w:pos="284"/>
        </w:tabs>
        <w:ind w:left="284" w:right="-1" w:hanging="284"/>
        <w:rPr>
          <w:rFonts w:ascii="Arial" w:hAnsi="Arial" w:cs="Arial"/>
          <w:sz w:val="24"/>
        </w:rPr>
      </w:pPr>
      <w:r w:rsidRPr="00C50998">
        <w:rPr>
          <w:rFonts w:ascii="Arial" w:hAnsi="Arial" w:cs="Arial"/>
          <w:sz w:val="24"/>
        </w:rPr>
        <w:t>Forfeit of the individual match where a player fails two times at any time.</w:t>
      </w:r>
    </w:p>
    <w:p w:rsidR="00E3516C" w:rsidRPr="00C50998" w:rsidRDefault="00E3516C" w:rsidP="00E3516C">
      <w:pPr>
        <w:widowControl/>
        <w:numPr>
          <w:ilvl w:val="0"/>
          <w:numId w:val="10"/>
        </w:numPr>
        <w:tabs>
          <w:tab w:val="left" w:pos="284"/>
        </w:tabs>
        <w:ind w:left="284" w:right="-1" w:hanging="284"/>
        <w:rPr>
          <w:rFonts w:ascii="Arial" w:hAnsi="Arial" w:cs="Arial"/>
          <w:sz w:val="24"/>
        </w:rPr>
      </w:pPr>
      <w:r w:rsidRPr="00C50998">
        <w:rPr>
          <w:rFonts w:ascii="Arial" w:hAnsi="Arial" w:cs="Arial"/>
          <w:sz w:val="24"/>
        </w:rPr>
        <w:lastRenderedPageBreak/>
        <w:t xml:space="preserve">Forfeit of the team match where a player fails three times. </w:t>
      </w:r>
    </w:p>
    <w:p w:rsidR="00E3516C" w:rsidRPr="00C50998" w:rsidRDefault="00E3516C" w:rsidP="00E3516C">
      <w:pPr>
        <w:widowControl/>
        <w:numPr>
          <w:ilvl w:val="0"/>
          <w:numId w:val="10"/>
        </w:numPr>
        <w:tabs>
          <w:tab w:val="left" w:pos="284"/>
        </w:tabs>
        <w:ind w:left="284" w:right="-1" w:hanging="284"/>
        <w:rPr>
          <w:rFonts w:ascii="Arial" w:hAnsi="Arial" w:cs="Arial"/>
          <w:sz w:val="24"/>
        </w:rPr>
      </w:pPr>
      <w:r w:rsidRPr="00C50998">
        <w:rPr>
          <w:rFonts w:ascii="Arial" w:hAnsi="Arial" w:cs="Arial"/>
          <w:sz w:val="24"/>
        </w:rPr>
        <w:t xml:space="preserve">Disqualification from the tournament where a player fails four times. </w:t>
      </w:r>
    </w:p>
    <w:p w:rsidR="00E3516C" w:rsidRPr="00C50998" w:rsidRDefault="00E3516C" w:rsidP="00E3516C">
      <w:pPr>
        <w:tabs>
          <w:tab w:val="left" w:pos="0"/>
        </w:tabs>
        <w:ind w:right="-1"/>
        <w:rPr>
          <w:rFonts w:ascii="Arial" w:hAnsi="Arial" w:cs="Arial"/>
          <w:sz w:val="24"/>
        </w:rPr>
      </w:pPr>
    </w:p>
    <w:p w:rsidR="00E3516C" w:rsidRPr="00C50998" w:rsidRDefault="00E3516C" w:rsidP="00E3516C">
      <w:pPr>
        <w:tabs>
          <w:tab w:val="left" w:pos="0"/>
        </w:tabs>
        <w:ind w:right="-1"/>
        <w:rPr>
          <w:rFonts w:ascii="Arial" w:hAnsi="Arial" w:cs="Arial"/>
          <w:sz w:val="24"/>
        </w:rPr>
      </w:pPr>
      <w:r w:rsidRPr="00C50998">
        <w:rPr>
          <w:rFonts w:ascii="Arial" w:hAnsi="Arial" w:cs="Arial"/>
          <w:sz w:val="24"/>
        </w:rPr>
        <w:t>Remark: VOC infraction is accumulated with other types of failures.</w:t>
      </w:r>
    </w:p>
    <w:p w:rsidR="00E3516C" w:rsidRPr="00C50998" w:rsidRDefault="00E3516C" w:rsidP="00E3516C">
      <w:pPr>
        <w:tabs>
          <w:tab w:val="left" w:pos="0"/>
        </w:tabs>
        <w:ind w:right="-1"/>
        <w:rPr>
          <w:rFonts w:ascii="Arial" w:hAnsi="Arial" w:cs="Arial"/>
          <w:sz w:val="24"/>
        </w:rPr>
      </w:pPr>
    </w:p>
    <w:p w:rsidR="00E3516C" w:rsidRPr="00C50998" w:rsidRDefault="00E3516C" w:rsidP="00E3516C">
      <w:pPr>
        <w:tabs>
          <w:tab w:val="left" w:pos="0"/>
        </w:tabs>
        <w:ind w:right="-1"/>
        <w:rPr>
          <w:rFonts w:ascii="Arial" w:hAnsi="Arial" w:cs="Arial"/>
          <w:sz w:val="24"/>
          <w:u w:val="single"/>
        </w:rPr>
      </w:pPr>
      <w:r w:rsidRPr="00C50998">
        <w:rPr>
          <w:rFonts w:ascii="Arial" w:hAnsi="Arial" w:cs="Arial"/>
          <w:sz w:val="24"/>
          <w:u w:val="single"/>
        </w:rPr>
        <w:t>c. Failing to present the racket before a match</w:t>
      </w:r>
    </w:p>
    <w:p w:rsidR="00E3516C" w:rsidRPr="00C50998" w:rsidRDefault="00E3516C" w:rsidP="00E3516C">
      <w:pPr>
        <w:widowControl/>
        <w:numPr>
          <w:ilvl w:val="0"/>
          <w:numId w:val="16"/>
        </w:numPr>
        <w:tabs>
          <w:tab w:val="left" w:pos="284"/>
        </w:tabs>
        <w:ind w:left="284" w:right="-1" w:hanging="284"/>
        <w:rPr>
          <w:rFonts w:ascii="Arial" w:hAnsi="Arial" w:cs="Arial"/>
          <w:b/>
          <w:sz w:val="24"/>
        </w:rPr>
      </w:pPr>
      <w:r w:rsidRPr="00C50998">
        <w:rPr>
          <w:rFonts w:ascii="Arial" w:hAnsi="Arial" w:cs="Arial"/>
          <w:sz w:val="24"/>
        </w:rPr>
        <w:t>The racket is tested after the match.</w:t>
      </w:r>
    </w:p>
    <w:p w:rsidR="00E3516C" w:rsidRPr="001A3C1B" w:rsidRDefault="00E3516C" w:rsidP="00E3516C">
      <w:pPr>
        <w:tabs>
          <w:tab w:val="left" w:pos="0"/>
          <w:tab w:val="left" w:pos="1080"/>
          <w:tab w:val="left" w:pos="1440"/>
          <w:tab w:val="left" w:pos="3960"/>
          <w:tab w:val="left" w:pos="5940"/>
        </w:tabs>
        <w:ind w:right="-1"/>
        <w:rPr>
          <w:rFonts w:ascii="Arial" w:hAnsi="Arial" w:cs="Arial"/>
          <w:szCs w:val="20"/>
        </w:rPr>
      </w:pPr>
    </w:p>
    <w:p w:rsidR="007C2F14" w:rsidRDefault="007C2F14" w:rsidP="007C2F14">
      <w:pPr>
        <w:widowControl/>
        <w:autoSpaceDE w:val="0"/>
        <w:autoSpaceDN w:val="0"/>
        <w:adjustRightInd w:val="0"/>
        <w:jc w:val="left"/>
        <w:rPr>
          <w:rFonts w:ascii="ArialMT" w:eastAsia="PMingLiU" w:hAnsi="ArialMT" w:cs="ArialMT"/>
          <w:kern w:val="0"/>
          <w:sz w:val="24"/>
          <w:lang w:eastAsia="zh-TW"/>
        </w:rPr>
      </w:pPr>
    </w:p>
    <w:p w:rsidR="00D37235" w:rsidRPr="000459C3" w:rsidRDefault="00D37235" w:rsidP="00D37235">
      <w:pPr>
        <w:outlineLvl w:val="0"/>
        <w:rPr>
          <w:rFonts w:ascii="Myriad Pro Light" w:hAnsi="Myriad Pro Light" w:cs="Arial"/>
          <w:b/>
          <w:sz w:val="28"/>
          <w:szCs w:val="28"/>
        </w:rPr>
      </w:pPr>
      <w:r w:rsidRPr="000459C3">
        <w:rPr>
          <w:rFonts w:ascii="Myriad Pro Light" w:hAnsi="Myriad Pro Light" w:cs="Arial" w:hint="eastAsia"/>
          <w:b/>
          <w:sz w:val="28"/>
          <w:szCs w:val="28"/>
        </w:rPr>
        <w:t xml:space="preserve">Gluing </w:t>
      </w:r>
      <w:r w:rsidRPr="000459C3">
        <w:rPr>
          <w:rFonts w:ascii="Myriad Pro Light" w:hAnsi="Myriad Pro Light" w:cs="Arial"/>
          <w:b/>
          <w:sz w:val="28"/>
          <w:szCs w:val="28"/>
        </w:rPr>
        <w:t>of Rackets</w:t>
      </w:r>
    </w:p>
    <w:p w:rsidR="00FF6731" w:rsidRPr="000459C3" w:rsidRDefault="00D37235" w:rsidP="00D37235">
      <w:pPr>
        <w:autoSpaceDE w:val="0"/>
        <w:autoSpaceDN w:val="0"/>
        <w:adjustRightInd w:val="0"/>
        <w:spacing w:beforeLines="50" w:before="156" w:afterLines="50" w:after="156"/>
        <w:rPr>
          <w:rFonts w:ascii="Myriad Pro Light" w:hAnsi="Myriad Pro Light" w:cs="GillSansHel-Light"/>
          <w:kern w:val="0"/>
          <w:sz w:val="24"/>
        </w:rPr>
      </w:pPr>
      <w:r w:rsidRPr="000459C3">
        <w:rPr>
          <w:rFonts w:ascii="Myriad Pro Light" w:hAnsi="Myriad Pro Light" w:cs="GillSansHel-Light"/>
          <w:kern w:val="0"/>
          <w:sz w:val="24"/>
        </w:rPr>
        <w:t>Gluing of rackets is confined</w:t>
      </w:r>
      <w:r w:rsidR="00FF6731" w:rsidRPr="000459C3">
        <w:rPr>
          <w:rFonts w:ascii="Myriad Pro Light" w:hAnsi="Myriad Pro Light" w:cs="GillSansHel-Light"/>
          <w:kern w:val="0"/>
          <w:sz w:val="24"/>
        </w:rPr>
        <w:t xml:space="preserve"> to the Racket Gluing Area</w:t>
      </w:r>
      <w:r w:rsidRPr="000459C3">
        <w:rPr>
          <w:rFonts w:ascii="Myriad Pro Light" w:hAnsi="Myriad Pro Light" w:cs="GillSansHel-Light"/>
          <w:kern w:val="0"/>
          <w:sz w:val="24"/>
        </w:rPr>
        <w:t xml:space="preserve">.  </w:t>
      </w:r>
    </w:p>
    <w:p w:rsidR="00D37235" w:rsidRPr="000459C3" w:rsidRDefault="00D37235" w:rsidP="00D37235">
      <w:pPr>
        <w:autoSpaceDE w:val="0"/>
        <w:autoSpaceDN w:val="0"/>
        <w:adjustRightInd w:val="0"/>
        <w:spacing w:beforeLines="50" w:before="156" w:afterLines="50" w:after="156"/>
        <w:rPr>
          <w:rFonts w:ascii="Myriad Pro Light" w:hAnsi="Myriad Pro Light" w:cs="GillSansHel-Light"/>
          <w:kern w:val="0"/>
          <w:sz w:val="24"/>
        </w:rPr>
      </w:pPr>
      <w:r w:rsidRPr="000459C3">
        <w:rPr>
          <w:rFonts w:ascii="Myriad Pro Light" w:hAnsi="Myriad Pro Light" w:cs="GillSansHel-Light"/>
          <w:kern w:val="0"/>
          <w:sz w:val="24"/>
        </w:rPr>
        <w:t xml:space="preserve">Gluing in any other places in the venue is </w:t>
      </w:r>
      <w:r w:rsidR="00DE5A8F" w:rsidRPr="000459C3">
        <w:rPr>
          <w:rFonts w:ascii="Myriad Pro Light" w:hAnsi="Myriad Pro Light" w:cs="GillSansHel-Light"/>
          <w:kern w:val="0"/>
          <w:sz w:val="24"/>
        </w:rPr>
        <w:t>not allowed</w:t>
      </w:r>
      <w:r w:rsidRPr="000459C3">
        <w:rPr>
          <w:rFonts w:ascii="Myriad Pro Light" w:hAnsi="Myriad Pro Light" w:cs="GillSansHel-Light"/>
          <w:kern w:val="0"/>
          <w:sz w:val="24"/>
        </w:rPr>
        <w:t>, and disciplinary action may be taken against the offending player/team by the Referee.</w:t>
      </w:r>
    </w:p>
    <w:p w:rsidR="00C50998" w:rsidRDefault="00C50998" w:rsidP="00DE5A8F">
      <w:pPr>
        <w:widowControl/>
        <w:autoSpaceDE w:val="0"/>
        <w:autoSpaceDN w:val="0"/>
        <w:adjustRightInd w:val="0"/>
        <w:jc w:val="left"/>
        <w:rPr>
          <w:rFonts w:ascii="Arial-BoldMT" w:eastAsia="PMingLiU" w:hAnsi="Arial-BoldMT" w:cs="Arial-BoldMT"/>
          <w:b/>
          <w:bCs/>
          <w:kern w:val="0"/>
          <w:sz w:val="28"/>
          <w:szCs w:val="28"/>
          <w:lang w:eastAsia="zh-TW"/>
        </w:rPr>
      </w:pPr>
      <w:r>
        <w:rPr>
          <w:rFonts w:ascii="Arial-BoldMT" w:eastAsia="PMingLiU" w:hAnsi="Arial-BoldMT" w:cs="Arial-BoldMT"/>
          <w:b/>
          <w:bCs/>
          <w:kern w:val="0"/>
          <w:sz w:val="28"/>
          <w:szCs w:val="28"/>
          <w:lang w:eastAsia="zh-TW"/>
        </w:rPr>
        <w:t>Special rules on the withdrawal of a player</w:t>
      </w:r>
    </w:p>
    <w:p w:rsidR="00C50998" w:rsidRDefault="00222A61" w:rsidP="00DE5A8F">
      <w:pPr>
        <w:widowControl/>
        <w:autoSpaceDE w:val="0"/>
        <w:autoSpaceDN w:val="0"/>
        <w:adjustRightInd w:val="0"/>
        <w:jc w:val="left"/>
        <w:rPr>
          <w:rFonts w:ascii="Arial" w:eastAsia="PMingLiU" w:hAnsi="Arial" w:cs="Arial"/>
          <w:bCs/>
          <w:kern w:val="0"/>
          <w:sz w:val="24"/>
          <w:lang w:eastAsia="zh-TW"/>
        </w:rPr>
      </w:pPr>
      <w:r>
        <w:rPr>
          <w:rFonts w:ascii="Arial" w:eastAsia="PMingLiU" w:hAnsi="Arial" w:cs="Arial"/>
          <w:bCs/>
          <w:kern w:val="0"/>
          <w:sz w:val="24"/>
          <w:lang w:eastAsia="zh-TW"/>
        </w:rPr>
        <w:t>Should a player wish to withdraw at any time during the event, he or she will have to undergo a medical examination undertaken either by a medical doctor in the classification team or by a medical doctor appointed by the organizing committee to manage health issues.</w:t>
      </w:r>
    </w:p>
    <w:p w:rsidR="00222A61" w:rsidRPr="00222A61" w:rsidRDefault="00222A61" w:rsidP="00DE5A8F">
      <w:pPr>
        <w:widowControl/>
        <w:autoSpaceDE w:val="0"/>
        <w:autoSpaceDN w:val="0"/>
        <w:adjustRightInd w:val="0"/>
        <w:jc w:val="left"/>
        <w:rPr>
          <w:rFonts w:ascii="Arial" w:eastAsia="PMingLiU" w:hAnsi="Arial" w:cs="Arial"/>
          <w:bCs/>
          <w:kern w:val="0"/>
          <w:sz w:val="24"/>
          <w:lang w:eastAsia="zh-TW"/>
        </w:rPr>
      </w:pPr>
    </w:p>
    <w:p w:rsidR="009F50D0" w:rsidRPr="00381C87" w:rsidRDefault="00DE5A8F" w:rsidP="00DE5A8F">
      <w:pPr>
        <w:widowControl/>
        <w:autoSpaceDE w:val="0"/>
        <w:autoSpaceDN w:val="0"/>
        <w:adjustRightInd w:val="0"/>
        <w:jc w:val="left"/>
        <w:rPr>
          <w:rFonts w:ascii="Arial-BoldMT" w:eastAsia="PMingLiU" w:hAnsi="Arial-BoldMT" w:cs="Arial-BoldMT"/>
          <w:b/>
          <w:bCs/>
          <w:kern w:val="0"/>
          <w:sz w:val="28"/>
          <w:szCs w:val="28"/>
          <w:lang w:eastAsia="zh-TW"/>
        </w:rPr>
      </w:pPr>
      <w:r w:rsidRPr="00381C87">
        <w:rPr>
          <w:rFonts w:ascii="Arial-BoldMT" w:eastAsia="PMingLiU" w:hAnsi="Arial-BoldMT" w:cs="Arial-BoldMT"/>
          <w:b/>
          <w:bCs/>
          <w:kern w:val="0"/>
          <w:sz w:val="28"/>
          <w:szCs w:val="28"/>
          <w:lang w:eastAsia="zh-TW"/>
        </w:rPr>
        <w:t>Special rules for disqualifica</w:t>
      </w:r>
      <w:r w:rsidR="009F50D0">
        <w:rPr>
          <w:rFonts w:ascii="Arial-BoldMT" w:eastAsia="PMingLiU" w:hAnsi="Arial-BoldMT" w:cs="Arial-BoldMT"/>
          <w:b/>
          <w:bCs/>
          <w:kern w:val="0"/>
          <w:sz w:val="28"/>
          <w:szCs w:val="28"/>
          <w:lang w:eastAsia="zh-TW"/>
        </w:rPr>
        <w:t xml:space="preserve">tion during the Regional Championships </w:t>
      </w:r>
    </w:p>
    <w:p w:rsidR="00DE5A8F" w:rsidRPr="00381C87" w:rsidRDefault="00DE5A8F" w:rsidP="00DE5A8F">
      <w:pPr>
        <w:widowControl/>
        <w:autoSpaceDE w:val="0"/>
        <w:autoSpaceDN w:val="0"/>
        <w:adjustRightInd w:val="0"/>
        <w:jc w:val="left"/>
        <w:rPr>
          <w:rFonts w:ascii="Arial-BoldMT" w:eastAsia="PMingLiU" w:hAnsi="Arial-BoldMT" w:cs="Arial-BoldMT"/>
          <w:b/>
          <w:bCs/>
          <w:kern w:val="0"/>
          <w:sz w:val="24"/>
          <w:lang w:eastAsia="zh-TW"/>
        </w:rPr>
      </w:pPr>
      <w:r w:rsidRPr="00381C87">
        <w:rPr>
          <w:rFonts w:ascii="Arial-BoldMT" w:eastAsia="PMingLiU" w:hAnsi="Arial-BoldMT" w:cs="Arial-BoldMT"/>
          <w:b/>
          <w:bCs/>
          <w:kern w:val="0"/>
          <w:sz w:val="24"/>
          <w:lang w:eastAsia="zh-TW"/>
        </w:rPr>
        <w:t>General principles</w:t>
      </w:r>
    </w:p>
    <w:p w:rsidR="00DE5A8F" w:rsidRPr="00381C87" w:rsidRDefault="00DE5A8F" w:rsidP="00DE5A8F">
      <w:pPr>
        <w:widowControl/>
        <w:autoSpaceDE w:val="0"/>
        <w:autoSpaceDN w:val="0"/>
        <w:adjustRightInd w:val="0"/>
        <w:spacing w:before="120"/>
        <w:jc w:val="left"/>
        <w:rPr>
          <w:rFonts w:ascii="ArialMT" w:eastAsia="PMingLiU" w:hAnsi="ArialMT" w:cs="ArialMT"/>
          <w:kern w:val="0"/>
          <w:sz w:val="24"/>
          <w:lang w:eastAsia="zh-TW"/>
        </w:rPr>
      </w:pPr>
      <w:r w:rsidRPr="00381C87">
        <w:rPr>
          <w:rFonts w:ascii="ArialMT" w:eastAsia="PMingLiU" w:hAnsi="ArialMT" w:cs="ArialMT"/>
          <w:kern w:val="0"/>
          <w:sz w:val="24"/>
          <w:lang w:eastAsia="zh-TW"/>
        </w:rPr>
        <w:t xml:space="preserve">The referee shall have power to disqualify a player or a team from a match, a contest, an event or a competition for seriously unfair or offensive </w:t>
      </w:r>
      <w:proofErr w:type="spellStart"/>
      <w:r w:rsidRPr="00381C87">
        <w:rPr>
          <w:rFonts w:ascii="ArialMT" w:eastAsia="PMingLiU" w:hAnsi="ArialMT" w:cs="ArialMT"/>
          <w:kern w:val="0"/>
          <w:sz w:val="24"/>
          <w:lang w:eastAsia="zh-TW"/>
        </w:rPr>
        <w:t>behaviour</w:t>
      </w:r>
      <w:proofErr w:type="spellEnd"/>
      <w:r w:rsidRPr="00381C87">
        <w:rPr>
          <w:rFonts w:ascii="ArialMT" w:eastAsia="PMingLiU" w:hAnsi="ArialMT" w:cs="ArialMT"/>
          <w:kern w:val="0"/>
          <w:sz w:val="24"/>
          <w:lang w:eastAsia="zh-TW"/>
        </w:rPr>
        <w:t>, whether reported by the umpire or not; as he</w:t>
      </w:r>
      <w:r w:rsidR="00B10011">
        <w:rPr>
          <w:rFonts w:ascii="ArialMT" w:eastAsia="PMingLiU" w:hAnsi="ArialMT" w:cs="ArialMT"/>
          <w:kern w:val="0"/>
          <w:sz w:val="24"/>
          <w:lang w:eastAsia="zh-TW"/>
        </w:rPr>
        <w:t>/she</w:t>
      </w:r>
      <w:r w:rsidRPr="00381C87">
        <w:rPr>
          <w:rFonts w:ascii="ArialMT" w:eastAsia="PMingLiU" w:hAnsi="ArialMT" w:cs="ArialMT"/>
          <w:kern w:val="0"/>
          <w:sz w:val="24"/>
          <w:lang w:eastAsia="zh-TW"/>
        </w:rPr>
        <w:t xml:space="preserve"> does so he</w:t>
      </w:r>
      <w:r w:rsidR="00B10011">
        <w:rPr>
          <w:rFonts w:ascii="ArialMT" w:eastAsia="PMingLiU" w:hAnsi="ArialMT" w:cs="ArialMT"/>
          <w:kern w:val="0"/>
          <w:sz w:val="24"/>
          <w:lang w:eastAsia="zh-TW"/>
        </w:rPr>
        <w:t>/she</w:t>
      </w:r>
      <w:r w:rsidRPr="00381C87">
        <w:rPr>
          <w:rFonts w:ascii="ArialMT" w:eastAsia="PMingLiU" w:hAnsi="ArialMT" w:cs="ArialMT"/>
          <w:kern w:val="0"/>
          <w:sz w:val="24"/>
          <w:lang w:eastAsia="zh-TW"/>
        </w:rPr>
        <w:t xml:space="preserve"> shall hold up a red card.</w:t>
      </w:r>
    </w:p>
    <w:p w:rsidR="00DE5A8F" w:rsidRPr="00381C87" w:rsidRDefault="00DE5A8F" w:rsidP="00DE5A8F">
      <w:pPr>
        <w:widowControl/>
        <w:autoSpaceDE w:val="0"/>
        <w:autoSpaceDN w:val="0"/>
        <w:adjustRightInd w:val="0"/>
        <w:jc w:val="left"/>
        <w:rPr>
          <w:rFonts w:ascii="ArialMT" w:eastAsia="PMingLiU" w:hAnsi="ArialMT" w:cs="ArialMT"/>
          <w:kern w:val="0"/>
          <w:sz w:val="24"/>
          <w:lang w:eastAsia="zh-TW"/>
        </w:rPr>
      </w:pPr>
    </w:p>
    <w:p w:rsidR="00DE5A8F" w:rsidRPr="00381C87" w:rsidRDefault="00DE5A8F" w:rsidP="00DE5A8F">
      <w:pPr>
        <w:widowControl/>
        <w:autoSpaceDE w:val="0"/>
        <w:autoSpaceDN w:val="0"/>
        <w:adjustRightInd w:val="0"/>
        <w:jc w:val="left"/>
        <w:rPr>
          <w:rFonts w:ascii="ArialMT" w:eastAsia="PMingLiU" w:hAnsi="ArialMT" w:cs="ArialMT"/>
          <w:kern w:val="0"/>
          <w:sz w:val="24"/>
          <w:lang w:eastAsia="zh-TW"/>
        </w:rPr>
      </w:pPr>
      <w:r w:rsidRPr="00381C87">
        <w:rPr>
          <w:rFonts w:ascii="ArialMT" w:eastAsia="PMingLiU" w:hAnsi="ArialMT" w:cs="ArialMT"/>
          <w:kern w:val="0"/>
          <w:sz w:val="24"/>
          <w:lang w:eastAsia="zh-TW"/>
        </w:rPr>
        <w:t xml:space="preserve">If a player is disqualified from 2 matches of the team or the </w:t>
      </w:r>
      <w:r w:rsidR="00B10011">
        <w:rPr>
          <w:rFonts w:ascii="ArialMT" w:eastAsia="PMingLiU" w:hAnsi="ArialMT" w:cs="ArialMT"/>
          <w:kern w:val="0"/>
          <w:sz w:val="24"/>
          <w:lang w:eastAsia="zh-TW"/>
        </w:rPr>
        <w:t>individual</w:t>
      </w:r>
      <w:r w:rsidR="00B10011" w:rsidRPr="00381C87">
        <w:rPr>
          <w:rFonts w:ascii="ArialMT" w:eastAsia="PMingLiU" w:hAnsi="ArialMT" w:cs="ArialMT"/>
          <w:kern w:val="0"/>
          <w:sz w:val="24"/>
          <w:lang w:eastAsia="zh-TW"/>
        </w:rPr>
        <w:t xml:space="preserve"> </w:t>
      </w:r>
      <w:r w:rsidRPr="00381C87">
        <w:rPr>
          <w:rFonts w:ascii="ArialMT" w:eastAsia="PMingLiU" w:hAnsi="ArialMT" w:cs="ArialMT"/>
          <w:kern w:val="0"/>
          <w:sz w:val="24"/>
          <w:lang w:eastAsia="zh-TW"/>
        </w:rPr>
        <w:t>event he</w:t>
      </w:r>
      <w:r w:rsidR="00B10011">
        <w:rPr>
          <w:rFonts w:ascii="ArialMT" w:eastAsia="PMingLiU" w:hAnsi="ArialMT" w:cs="ArialMT"/>
          <w:kern w:val="0"/>
          <w:sz w:val="24"/>
          <w:lang w:eastAsia="zh-TW"/>
        </w:rPr>
        <w:t>/she</w:t>
      </w:r>
      <w:r w:rsidRPr="00381C87">
        <w:rPr>
          <w:rFonts w:ascii="ArialMT" w:eastAsia="PMingLiU" w:hAnsi="ArialMT" w:cs="ArialMT"/>
          <w:kern w:val="0"/>
          <w:sz w:val="24"/>
          <w:lang w:eastAsia="zh-TW"/>
        </w:rPr>
        <w:t xml:space="preserve"> shall automatically be disqualified from that team or </w:t>
      </w:r>
      <w:r w:rsidR="004B3832">
        <w:rPr>
          <w:rFonts w:ascii="ArialMT" w:eastAsia="PMingLiU" w:hAnsi="ArialMT" w:cs="ArialMT"/>
          <w:kern w:val="0"/>
          <w:sz w:val="24"/>
          <w:lang w:eastAsia="zh-TW"/>
        </w:rPr>
        <w:t>individual</w:t>
      </w:r>
      <w:r w:rsidR="004B3832" w:rsidRPr="00381C87">
        <w:rPr>
          <w:rFonts w:ascii="ArialMT" w:eastAsia="PMingLiU" w:hAnsi="ArialMT" w:cs="ArialMT"/>
          <w:kern w:val="0"/>
          <w:sz w:val="24"/>
          <w:lang w:eastAsia="zh-TW"/>
        </w:rPr>
        <w:t xml:space="preserve"> </w:t>
      </w:r>
      <w:r w:rsidRPr="00381C87">
        <w:rPr>
          <w:rFonts w:ascii="ArialMT" w:eastAsia="PMingLiU" w:hAnsi="ArialMT" w:cs="ArialMT"/>
          <w:kern w:val="0"/>
          <w:sz w:val="24"/>
          <w:lang w:eastAsia="zh-TW"/>
        </w:rPr>
        <w:t>event.</w:t>
      </w:r>
    </w:p>
    <w:p w:rsidR="00DE5A8F" w:rsidRPr="00381C87" w:rsidRDefault="00DE5A8F" w:rsidP="00DE5A8F">
      <w:pPr>
        <w:widowControl/>
        <w:autoSpaceDE w:val="0"/>
        <w:autoSpaceDN w:val="0"/>
        <w:adjustRightInd w:val="0"/>
        <w:jc w:val="left"/>
        <w:rPr>
          <w:rFonts w:ascii="ArialMT" w:eastAsia="PMingLiU" w:hAnsi="ArialMT" w:cs="ArialMT"/>
          <w:kern w:val="0"/>
          <w:sz w:val="24"/>
          <w:lang w:eastAsia="zh-TW"/>
        </w:rPr>
      </w:pPr>
    </w:p>
    <w:p w:rsidR="00DE5A8F" w:rsidRPr="00672DD2" w:rsidRDefault="00DE5A8F" w:rsidP="00DE5A8F">
      <w:pPr>
        <w:widowControl/>
        <w:autoSpaceDE w:val="0"/>
        <w:autoSpaceDN w:val="0"/>
        <w:adjustRightInd w:val="0"/>
        <w:jc w:val="left"/>
        <w:rPr>
          <w:rFonts w:ascii="ArialMT" w:eastAsia="PMingLiU" w:hAnsi="ArialMT" w:cs="ArialMT"/>
          <w:color w:val="0000FF"/>
          <w:kern w:val="0"/>
          <w:sz w:val="24"/>
          <w:lang w:eastAsia="zh-TW"/>
        </w:rPr>
      </w:pPr>
      <w:r w:rsidRPr="00381C87">
        <w:rPr>
          <w:rFonts w:ascii="ArialMT" w:eastAsia="PMingLiU" w:hAnsi="ArialMT" w:cs="ArialMT"/>
          <w:kern w:val="0"/>
          <w:sz w:val="24"/>
          <w:lang w:eastAsia="zh-TW"/>
        </w:rPr>
        <w:t>The referee may disqualify for the remainder of a competition anyone who has twice been sent away from the playing area during that competition</w:t>
      </w:r>
      <w:r w:rsidRPr="00672DD2">
        <w:rPr>
          <w:rFonts w:ascii="ArialMT" w:eastAsia="PMingLiU" w:hAnsi="ArialMT" w:cs="ArialMT"/>
          <w:color w:val="0000FF"/>
          <w:kern w:val="0"/>
          <w:sz w:val="24"/>
          <w:lang w:eastAsia="zh-TW"/>
        </w:rPr>
        <w:t xml:space="preserve">. </w:t>
      </w:r>
    </w:p>
    <w:p w:rsidR="00DE5A8F" w:rsidRPr="00672DD2" w:rsidRDefault="00DE5A8F" w:rsidP="00DE5A8F">
      <w:pPr>
        <w:widowControl/>
        <w:autoSpaceDE w:val="0"/>
        <w:autoSpaceDN w:val="0"/>
        <w:adjustRightInd w:val="0"/>
        <w:jc w:val="left"/>
        <w:rPr>
          <w:rFonts w:ascii="ArialMT" w:eastAsia="PMingLiU" w:hAnsi="ArialMT" w:cs="ArialMT"/>
          <w:color w:val="0000FF"/>
          <w:kern w:val="0"/>
          <w:sz w:val="24"/>
          <w:lang w:eastAsia="zh-TW"/>
        </w:rPr>
      </w:pPr>
    </w:p>
    <w:p w:rsidR="00FF6731" w:rsidRDefault="00FF6731" w:rsidP="00DE5A8F">
      <w:pPr>
        <w:widowControl/>
        <w:autoSpaceDE w:val="0"/>
        <w:autoSpaceDN w:val="0"/>
        <w:adjustRightInd w:val="0"/>
        <w:jc w:val="left"/>
        <w:rPr>
          <w:rFonts w:ascii="Arial-BoldMT" w:eastAsia="PMingLiU" w:hAnsi="Arial-BoldMT" w:cs="Arial-BoldMT"/>
          <w:b/>
          <w:bCs/>
          <w:kern w:val="0"/>
          <w:sz w:val="24"/>
          <w:lang w:eastAsia="zh-TW"/>
        </w:rPr>
      </w:pPr>
    </w:p>
    <w:p w:rsidR="00DE5A8F" w:rsidRPr="00381C87" w:rsidRDefault="00DE5A8F" w:rsidP="00DE5A8F">
      <w:pPr>
        <w:widowControl/>
        <w:autoSpaceDE w:val="0"/>
        <w:autoSpaceDN w:val="0"/>
        <w:adjustRightInd w:val="0"/>
        <w:jc w:val="left"/>
        <w:rPr>
          <w:rFonts w:ascii="Arial-BoldMT" w:eastAsia="PMingLiU" w:hAnsi="Arial-BoldMT" w:cs="Arial-BoldMT"/>
          <w:b/>
          <w:bCs/>
          <w:kern w:val="0"/>
          <w:sz w:val="24"/>
          <w:lang w:eastAsia="zh-TW"/>
        </w:rPr>
      </w:pPr>
      <w:r w:rsidRPr="00381C87">
        <w:rPr>
          <w:rFonts w:ascii="Arial-BoldMT" w:eastAsia="PMingLiU" w:hAnsi="Arial-BoldMT" w:cs="Arial-BoldMT"/>
          <w:b/>
          <w:bCs/>
          <w:kern w:val="0"/>
          <w:sz w:val="24"/>
          <w:lang w:eastAsia="zh-TW"/>
        </w:rPr>
        <w:t>Disqualification of a player</w:t>
      </w:r>
    </w:p>
    <w:p w:rsidR="00DE5A8F" w:rsidRPr="00381C87" w:rsidRDefault="00DE5A8F" w:rsidP="00A35166">
      <w:pPr>
        <w:widowControl/>
        <w:autoSpaceDE w:val="0"/>
        <w:autoSpaceDN w:val="0"/>
        <w:adjustRightInd w:val="0"/>
        <w:spacing w:before="120"/>
        <w:jc w:val="left"/>
        <w:rPr>
          <w:rFonts w:ascii="ArialMT" w:eastAsia="PMingLiU" w:hAnsi="ArialMT" w:cs="ArialMT"/>
          <w:kern w:val="0"/>
          <w:sz w:val="24"/>
          <w:lang w:eastAsia="zh-TW"/>
        </w:rPr>
      </w:pPr>
      <w:r w:rsidRPr="00381C87">
        <w:rPr>
          <w:rFonts w:ascii="ArialMT" w:eastAsia="PMingLiU" w:hAnsi="ArialMT" w:cs="ArialMT"/>
          <w:kern w:val="0"/>
          <w:sz w:val="24"/>
          <w:lang w:eastAsia="zh-TW"/>
        </w:rPr>
        <w:t>A player can be disqualified from a match, from a contest, from the event or from the tournament, depending on the gravity of the offence.</w:t>
      </w:r>
      <w:r w:rsidR="00784493">
        <w:rPr>
          <w:rFonts w:ascii="ArialMT" w:eastAsia="PMingLiU" w:hAnsi="ArialMT" w:cs="ArialMT"/>
          <w:kern w:val="0"/>
          <w:sz w:val="24"/>
          <w:lang w:eastAsia="zh-TW"/>
        </w:rPr>
        <w:t xml:space="preserve"> Should a player be disqualified from the event, </w:t>
      </w:r>
      <w:r w:rsidR="00784493" w:rsidRPr="00381C87">
        <w:rPr>
          <w:rFonts w:ascii="ArialMT" w:eastAsia="PMingLiU" w:hAnsi="ArialMT" w:cs="ArialMT"/>
          <w:kern w:val="0"/>
          <w:sz w:val="24"/>
          <w:lang w:eastAsia="zh-TW"/>
        </w:rPr>
        <w:t>any title, medal, points and prize shall be withdrawn.</w:t>
      </w:r>
    </w:p>
    <w:p w:rsidR="00DE5A8F" w:rsidRPr="00381C87" w:rsidRDefault="00DE5A8F" w:rsidP="00DE5A8F">
      <w:pPr>
        <w:widowControl/>
        <w:autoSpaceDE w:val="0"/>
        <w:autoSpaceDN w:val="0"/>
        <w:adjustRightInd w:val="0"/>
        <w:jc w:val="left"/>
        <w:rPr>
          <w:rFonts w:ascii="ArialMT" w:eastAsia="PMingLiU" w:hAnsi="ArialMT" w:cs="ArialMT"/>
          <w:kern w:val="0"/>
          <w:sz w:val="24"/>
          <w:lang w:eastAsia="zh-TW"/>
        </w:rPr>
      </w:pPr>
    </w:p>
    <w:p w:rsidR="00DE5A8F" w:rsidRPr="00381C87" w:rsidRDefault="00DE5A8F" w:rsidP="00DE5A8F">
      <w:pPr>
        <w:widowControl/>
        <w:autoSpaceDE w:val="0"/>
        <w:autoSpaceDN w:val="0"/>
        <w:adjustRightInd w:val="0"/>
        <w:jc w:val="left"/>
        <w:rPr>
          <w:rFonts w:ascii="ArialMT" w:eastAsia="PMingLiU" w:hAnsi="ArialMT" w:cs="ArialMT"/>
          <w:kern w:val="0"/>
          <w:sz w:val="24"/>
          <w:lang w:eastAsia="zh-TW"/>
        </w:rPr>
      </w:pPr>
      <w:r w:rsidRPr="00381C87">
        <w:rPr>
          <w:rFonts w:ascii="ArialMT" w:eastAsia="PMingLiU" w:hAnsi="ArialMT" w:cs="ArialMT"/>
          <w:kern w:val="0"/>
          <w:sz w:val="24"/>
          <w:lang w:eastAsia="zh-TW"/>
        </w:rPr>
        <w:lastRenderedPageBreak/>
        <w:t>If a member of a team is found to have committed a violation of the ITTF Anti-Doping Rules the entire team shall be disqualified from the event and any title, medal, points and prize shall be withdrawn.</w:t>
      </w:r>
    </w:p>
    <w:p w:rsidR="00DE5A8F" w:rsidRPr="00672DD2" w:rsidRDefault="00DE5A8F" w:rsidP="00DE5A8F">
      <w:pPr>
        <w:widowControl/>
        <w:autoSpaceDE w:val="0"/>
        <w:autoSpaceDN w:val="0"/>
        <w:adjustRightInd w:val="0"/>
        <w:jc w:val="left"/>
        <w:rPr>
          <w:rFonts w:ascii="ArialMT" w:eastAsia="PMingLiU" w:hAnsi="ArialMT" w:cs="ArialMT"/>
          <w:color w:val="0000FF"/>
          <w:kern w:val="0"/>
          <w:sz w:val="24"/>
          <w:lang w:eastAsia="zh-TW"/>
        </w:rPr>
      </w:pPr>
    </w:p>
    <w:p w:rsidR="00DE5A8F" w:rsidRPr="00F52A7E" w:rsidRDefault="00DE5A8F" w:rsidP="00DE5A8F">
      <w:pPr>
        <w:widowControl/>
        <w:autoSpaceDE w:val="0"/>
        <w:autoSpaceDN w:val="0"/>
        <w:adjustRightInd w:val="0"/>
        <w:jc w:val="left"/>
        <w:rPr>
          <w:rFonts w:ascii="ArialMT" w:eastAsia="PMingLiU" w:hAnsi="ArialMT" w:cs="ArialMT"/>
          <w:kern w:val="0"/>
          <w:sz w:val="24"/>
          <w:lang w:eastAsia="zh-TW"/>
        </w:rPr>
      </w:pPr>
      <w:r w:rsidRPr="00F52A7E">
        <w:rPr>
          <w:rFonts w:ascii="ArialMT" w:eastAsia="PMingLiU" w:hAnsi="ArialMT" w:cs="ArialMT"/>
          <w:kern w:val="0"/>
          <w:sz w:val="24"/>
          <w:lang w:eastAsia="zh-TW"/>
        </w:rPr>
        <w:t>Except for anti-doping violations:</w:t>
      </w:r>
    </w:p>
    <w:p w:rsidR="00DE5A8F" w:rsidRPr="00F52A7E" w:rsidRDefault="00DE5A8F" w:rsidP="00DE5A8F">
      <w:pPr>
        <w:widowControl/>
        <w:numPr>
          <w:ilvl w:val="0"/>
          <w:numId w:val="7"/>
        </w:numPr>
        <w:autoSpaceDE w:val="0"/>
        <w:autoSpaceDN w:val="0"/>
        <w:adjustRightInd w:val="0"/>
        <w:spacing w:before="120"/>
        <w:jc w:val="left"/>
        <w:rPr>
          <w:rFonts w:ascii="ArialMT" w:eastAsia="PMingLiU" w:hAnsi="ArialMT" w:cs="ArialMT"/>
          <w:kern w:val="0"/>
          <w:sz w:val="24"/>
          <w:lang w:eastAsia="zh-TW"/>
        </w:rPr>
      </w:pPr>
      <w:proofErr w:type="gramStart"/>
      <w:r w:rsidRPr="00F52A7E">
        <w:rPr>
          <w:rFonts w:ascii="ArialMT" w:eastAsia="PMingLiU" w:hAnsi="ArialMT" w:cs="ArialMT"/>
          <w:kern w:val="0"/>
          <w:sz w:val="24"/>
          <w:lang w:eastAsia="zh-TW"/>
        </w:rPr>
        <w:t>if</w:t>
      </w:r>
      <w:proofErr w:type="gramEnd"/>
      <w:r w:rsidRPr="00F52A7E">
        <w:rPr>
          <w:rFonts w:ascii="ArialMT" w:eastAsia="PMingLiU" w:hAnsi="ArialMT" w:cs="ArialMT"/>
          <w:kern w:val="0"/>
          <w:sz w:val="24"/>
          <w:lang w:eastAsia="zh-TW"/>
        </w:rPr>
        <w:t xml:space="preserve"> a player is disqualified from a match of a contest, he</w:t>
      </w:r>
      <w:r w:rsidR="00FF6731">
        <w:rPr>
          <w:rFonts w:ascii="ArialMT" w:eastAsia="PMingLiU" w:hAnsi="ArialMT" w:cs="ArialMT"/>
          <w:kern w:val="0"/>
          <w:sz w:val="24"/>
          <w:lang w:eastAsia="zh-TW"/>
        </w:rPr>
        <w:t>/she</w:t>
      </w:r>
      <w:r w:rsidRPr="00F52A7E">
        <w:rPr>
          <w:rFonts w:ascii="ArialMT" w:eastAsia="PMingLiU" w:hAnsi="ArialMT" w:cs="ArialMT"/>
          <w:kern w:val="0"/>
          <w:sz w:val="24"/>
          <w:lang w:eastAsia="zh-TW"/>
        </w:rPr>
        <w:t xml:space="preserve"> will forfeit the match but can participate in his</w:t>
      </w:r>
      <w:r w:rsidR="00FF6731">
        <w:rPr>
          <w:rFonts w:ascii="ArialMT" w:eastAsia="PMingLiU" w:hAnsi="ArialMT" w:cs="ArialMT"/>
          <w:kern w:val="0"/>
          <w:sz w:val="24"/>
          <w:lang w:eastAsia="zh-TW"/>
        </w:rPr>
        <w:t>/her</w:t>
      </w:r>
      <w:r w:rsidRPr="00F52A7E">
        <w:rPr>
          <w:rFonts w:ascii="ArialMT" w:eastAsia="PMingLiU" w:hAnsi="ArialMT" w:cs="ArialMT"/>
          <w:kern w:val="0"/>
          <w:sz w:val="24"/>
          <w:lang w:eastAsia="zh-TW"/>
        </w:rPr>
        <w:t xml:space="preserve"> subsequent matches of the contest. The final result of the forfeited match should be n: 3 or 4. (Note: n refers to the games already gained by the disqualified player; 3 or 4 refer to the number of games necessary to win the match in Team or Singles competitions.)</w:t>
      </w:r>
    </w:p>
    <w:p w:rsidR="00DE5A8F" w:rsidRPr="00F52A7E" w:rsidRDefault="00DE5A8F" w:rsidP="00DE5A8F">
      <w:pPr>
        <w:widowControl/>
        <w:numPr>
          <w:ilvl w:val="0"/>
          <w:numId w:val="7"/>
        </w:numPr>
        <w:autoSpaceDE w:val="0"/>
        <w:autoSpaceDN w:val="0"/>
        <w:adjustRightInd w:val="0"/>
        <w:jc w:val="left"/>
        <w:rPr>
          <w:rFonts w:ascii="ArialMT" w:eastAsia="PMingLiU" w:hAnsi="ArialMT" w:cs="ArialMT"/>
          <w:kern w:val="0"/>
          <w:sz w:val="24"/>
          <w:lang w:eastAsia="zh-TW"/>
        </w:rPr>
      </w:pPr>
      <w:proofErr w:type="gramStart"/>
      <w:r w:rsidRPr="00F52A7E">
        <w:rPr>
          <w:rFonts w:ascii="ArialMT" w:eastAsia="PMingLiU" w:hAnsi="ArialMT" w:cs="ArialMT"/>
          <w:kern w:val="0"/>
          <w:sz w:val="24"/>
          <w:lang w:eastAsia="zh-TW"/>
        </w:rPr>
        <w:t>if</w:t>
      </w:r>
      <w:proofErr w:type="gramEnd"/>
      <w:r w:rsidRPr="00F52A7E">
        <w:rPr>
          <w:rFonts w:ascii="ArialMT" w:eastAsia="PMingLiU" w:hAnsi="ArialMT" w:cs="ArialMT"/>
          <w:kern w:val="0"/>
          <w:sz w:val="24"/>
          <w:lang w:eastAsia="zh-TW"/>
        </w:rPr>
        <w:t xml:space="preserve"> a player is disqualified from a contest, he</w:t>
      </w:r>
      <w:r w:rsidR="00FF6731">
        <w:rPr>
          <w:rFonts w:ascii="ArialMT" w:eastAsia="PMingLiU" w:hAnsi="ArialMT" w:cs="ArialMT"/>
          <w:kern w:val="0"/>
          <w:sz w:val="24"/>
          <w:lang w:eastAsia="zh-TW"/>
        </w:rPr>
        <w:t>/she</w:t>
      </w:r>
      <w:r w:rsidRPr="00F52A7E">
        <w:rPr>
          <w:rFonts w:ascii="ArialMT" w:eastAsia="PMingLiU" w:hAnsi="ArialMT" w:cs="ArialMT"/>
          <w:kern w:val="0"/>
          <w:sz w:val="24"/>
          <w:lang w:eastAsia="zh-TW"/>
        </w:rPr>
        <w:t xml:space="preserve"> will forfeit all the matches  scheduled for him</w:t>
      </w:r>
      <w:r w:rsidR="00FF6731">
        <w:rPr>
          <w:rFonts w:ascii="ArialMT" w:eastAsia="PMingLiU" w:hAnsi="ArialMT" w:cs="ArialMT"/>
          <w:kern w:val="0"/>
          <w:sz w:val="24"/>
          <w:lang w:eastAsia="zh-TW"/>
        </w:rPr>
        <w:t>/her</w:t>
      </w:r>
      <w:r w:rsidRPr="00F52A7E">
        <w:rPr>
          <w:rFonts w:ascii="ArialMT" w:eastAsia="PMingLiU" w:hAnsi="ArialMT" w:cs="ArialMT"/>
          <w:kern w:val="0"/>
          <w:sz w:val="24"/>
          <w:lang w:eastAsia="zh-TW"/>
        </w:rPr>
        <w:t xml:space="preserve"> to play in the contest but is allowed to participate in the subsequent contests of his</w:t>
      </w:r>
      <w:r w:rsidR="00FF6731">
        <w:rPr>
          <w:rFonts w:ascii="ArialMT" w:eastAsia="PMingLiU" w:hAnsi="ArialMT" w:cs="ArialMT"/>
          <w:kern w:val="0"/>
          <w:sz w:val="24"/>
          <w:lang w:eastAsia="zh-TW"/>
        </w:rPr>
        <w:t>/her</w:t>
      </w:r>
      <w:r w:rsidRPr="00F52A7E">
        <w:rPr>
          <w:rFonts w:ascii="ArialMT" w:eastAsia="PMingLiU" w:hAnsi="ArialMT" w:cs="ArialMT"/>
          <w:kern w:val="0"/>
          <w:sz w:val="24"/>
          <w:lang w:eastAsia="zh-TW"/>
        </w:rPr>
        <w:t xml:space="preserve"> team.</w:t>
      </w:r>
      <w:r w:rsidR="007F0011">
        <w:rPr>
          <w:rFonts w:ascii="ArialMT" w:eastAsia="PMingLiU" w:hAnsi="ArialMT" w:cs="ArialMT"/>
          <w:kern w:val="0"/>
          <w:sz w:val="24"/>
          <w:lang w:eastAsia="zh-TW"/>
        </w:rPr>
        <w:t>’</w:t>
      </w:r>
    </w:p>
    <w:p w:rsidR="00DE5A8F" w:rsidRPr="00F52A7E" w:rsidRDefault="00DE5A8F" w:rsidP="00DE5A8F">
      <w:pPr>
        <w:widowControl/>
        <w:numPr>
          <w:ilvl w:val="0"/>
          <w:numId w:val="7"/>
        </w:numPr>
        <w:autoSpaceDE w:val="0"/>
        <w:autoSpaceDN w:val="0"/>
        <w:adjustRightInd w:val="0"/>
        <w:jc w:val="left"/>
        <w:rPr>
          <w:rFonts w:ascii="ArialMT" w:eastAsia="PMingLiU" w:hAnsi="ArialMT" w:cs="ArialMT"/>
          <w:kern w:val="0"/>
          <w:sz w:val="24"/>
          <w:lang w:eastAsia="zh-TW"/>
        </w:rPr>
      </w:pPr>
      <w:proofErr w:type="gramStart"/>
      <w:r w:rsidRPr="00F52A7E">
        <w:rPr>
          <w:rFonts w:ascii="ArialMT" w:eastAsia="PMingLiU" w:hAnsi="ArialMT" w:cs="ArialMT"/>
          <w:kern w:val="0"/>
          <w:sz w:val="24"/>
          <w:lang w:eastAsia="zh-TW"/>
        </w:rPr>
        <w:t>if</w:t>
      </w:r>
      <w:proofErr w:type="gramEnd"/>
      <w:r w:rsidRPr="00F52A7E">
        <w:rPr>
          <w:rFonts w:ascii="ArialMT" w:eastAsia="PMingLiU" w:hAnsi="ArialMT" w:cs="ArialMT"/>
          <w:kern w:val="0"/>
          <w:sz w:val="24"/>
          <w:lang w:eastAsia="zh-TW"/>
        </w:rPr>
        <w:t xml:space="preserve"> a player is disqualified from two contests or from the event, he</w:t>
      </w:r>
      <w:r w:rsidR="00FF6731">
        <w:rPr>
          <w:rFonts w:ascii="ArialMT" w:eastAsia="PMingLiU" w:hAnsi="ArialMT" w:cs="ArialMT"/>
          <w:kern w:val="0"/>
          <w:sz w:val="24"/>
          <w:lang w:eastAsia="zh-TW"/>
        </w:rPr>
        <w:t>/she</w:t>
      </w:r>
      <w:r w:rsidRPr="00F52A7E">
        <w:rPr>
          <w:rFonts w:ascii="ArialMT" w:eastAsia="PMingLiU" w:hAnsi="ArialMT" w:cs="ArialMT"/>
          <w:kern w:val="0"/>
          <w:sz w:val="24"/>
          <w:lang w:eastAsia="zh-TW"/>
        </w:rPr>
        <w:t xml:space="preserve"> will not be allowed to participate in the subsequent contests of his</w:t>
      </w:r>
      <w:r w:rsidR="00FF6731">
        <w:rPr>
          <w:rFonts w:ascii="ArialMT" w:eastAsia="PMingLiU" w:hAnsi="ArialMT" w:cs="ArialMT"/>
          <w:kern w:val="0"/>
          <w:sz w:val="24"/>
          <w:lang w:eastAsia="zh-TW"/>
        </w:rPr>
        <w:t>/her</w:t>
      </w:r>
      <w:r w:rsidRPr="00F52A7E">
        <w:rPr>
          <w:rFonts w:ascii="ArialMT" w:eastAsia="PMingLiU" w:hAnsi="ArialMT" w:cs="ArialMT"/>
          <w:kern w:val="0"/>
          <w:sz w:val="24"/>
          <w:lang w:eastAsia="zh-TW"/>
        </w:rPr>
        <w:t xml:space="preserve"> team, but the other players of the team are entitled to continue the competition.</w:t>
      </w:r>
    </w:p>
    <w:p w:rsidR="00DE5A8F" w:rsidRPr="00F52A7E" w:rsidRDefault="00DE5A8F" w:rsidP="00DE5A8F">
      <w:pPr>
        <w:widowControl/>
        <w:autoSpaceDE w:val="0"/>
        <w:autoSpaceDN w:val="0"/>
        <w:adjustRightInd w:val="0"/>
        <w:jc w:val="left"/>
        <w:rPr>
          <w:rFonts w:ascii="ArialMT" w:eastAsia="PMingLiU" w:hAnsi="ArialMT" w:cs="ArialMT"/>
          <w:kern w:val="0"/>
          <w:sz w:val="24"/>
          <w:lang w:eastAsia="zh-TW"/>
        </w:rPr>
      </w:pPr>
      <w:bookmarkStart w:id="0" w:name="_GoBack"/>
      <w:bookmarkEnd w:id="0"/>
    </w:p>
    <w:p w:rsidR="00DE5A8F" w:rsidRPr="00F52A7E" w:rsidRDefault="00DE5A8F" w:rsidP="00DE5A8F">
      <w:pPr>
        <w:widowControl/>
        <w:autoSpaceDE w:val="0"/>
        <w:autoSpaceDN w:val="0"/>
        <w:adjustRightInd w:val="0"/>
        <w:jc w:val="left"/>
        <w:rPr>
          <w:rFonts w:ascii="ArialMT" w:eastAsia="PMingLiU" w:hAnsi="ArialMT" w:cs="ArialMT"/>
          <w:kern w:val="0"/>
          <w:sz w:val="24"/>
          <w:lang w:eastAsia="zh-TW"/>
        </w:rPr>
      </w:pPr>
      <w:r w:rsidRPr="00F52A7E">
        <w:rPr>
          <w:rFonts w:ascii="ArialMT" w:eastAsia="PMingLiU" w:hAnsi="ArialMT" w:cs="ArialMT"/>
          <w:kern w:val="0"/>
          <w:sz w:val="24"/>
          <w:lang w:eastAsia="zh-TW"/>
        </w:rPr>
        <w:t>If a player is disqualified from the tournament he</w:t>
      </w:r>
      <w:r w:rsidR="00FF6731">
        <w:rPr>
          <w:rFonts w:ascii="ArialMT" w:eastAsia="PMingLiU" w:hAnsi="ArialMT" w:cs="ArialMT"/>
          <w:kern w:val="0"/>
          <w:sz w:val="24"/>
          <w:lang w:eastAsia="zh-TW"/>
        </w:rPr>
        <w:t>/she</w:t>
      </w:r>
      <w:r w:rsidRPr="00F52A7E">
        <w:rPr>
          <w:rFonts w:ascii="ArialMT" w:eastAsia="PMingLiU" w:hAnsi="ArialMT" w:cs="ArialMT"/>
          <w:kern w:val="0"/>
          <w:sz w:val="24"/>
          <w:lang w:eastAsia="zh-TW"/>
        </w:rPr>
        <w:t xml:space="preserve"> is no longer considered a member of the team. The team may continue the competition with two or three players. The player will not be allowed to participate in any event of the tournament.</w:t>
      </w:r>
    </w:p>
    <w:p w:rsidR="00DE5A8F" w:rsidRDefault="00DE5A8F" w:rsidP="00DE5A8F">
      <w:pPr>
        <w:widowControl/>
        <w:autoSpaceDE w:val="0"/>
        <w:autoSpaceDN w:val="0"/>
        <w:adjustRightInd w:val="0"/>
        <w:jc w:val="left"/>
        <w:rPr>
          <w:rFonts w:ascii="ArialMT" w:eastAsia="PMingLiU" w:hAnsi="ArialMT" w:cs="ArialMT"/>
          <w:kern w:val="0"/>
          <w:sz w:val="24"/>
          <w:lang w:eastAsia="zh-TW"/>
        </w:rPr>
      </w:pPr>
    </w:p>
    <w:p w:rsidR="00DE5A8F" w:rsidRPr="00F52A7E" w:rsidRDefault="00DE5A8F" w:rsidP="00DE5A8F">
      <w:pPr>
        <w:widowControl/>
        <w:autoSpaceDE w:val="0"/>
        <w:autoSpaceDN w:val="0"/>
        <w:adjustRightInd w:val="0"/>
        <w:spacing w:before="120" w:after="120"/>
        <w:jc w:val="left"/>
        <w:rPr>
          <w:rFonts w:ascii="Arial-BoldMT" w:eastAsia="PMingLiU" w:hAnsi="Arial-BoldMT" w:cs="Arial-BoldMT"/>
          <w:b/>
          <w:bCs/>
          <w:kern w:val="0"/>
          <w:sz w:val="24"/>
          <w:lang w:eastAsia="zh-TW"/>
        </w:rPr>
      </w:pPr>
      <w:r w:rsidRPr="00F52A7E">
        <w:rPr>
          <w:rFonts w:ascii="Arial-BoldMT" w:eastAsia="PMingLiU" w:hAnsi="Arial-BoldMT" w:cs="Arial-BoldMT"/>
          <w:b/>
          <w:bCs/>
          <w:kern w:val="0"/>
          <w:sz w:val="24"/>
          <w:lang w:eastAsia="zh-TW"/>
        </w:rPr>
        <w:t>Disqualification and withdrawal of a team</w:t>
      </w:r>
    </w:p>
    <w:p w:rsidR="00DE5A8F" w:rsidRPr="00F52A7E" w:rsidRDefault="00DE5A8F" w:rsidP="00DE5A8F">
      <w:pPr>
        <w:widowControl/>
        <w:autoSpaceDE w:val="0"/>
        <w:autoSpaceDN w:val="0"/>
        <w:adjustRightInd w:val="0"/>
        <w:spacing w:before="120"/>
        <w:jc w:val="left"/>
        <w:rPr>
          <w:rFonts w:ascii="Myriad Pro Light" w:eastAsia="KaiTi_GB2312" w:hAnsi="Myriad Pro Light" w:cs="Arial"/>
          <w:b/>
          <w:sz w:val="24"/>
        </w:rPr>
      </w:pPr>
      <w:r w:rsidRPr="00F52A7E">
        <w:rPr>
          <w:rFonts w:ascii="ArialMT" w:eastAsia="PMingLiU" w:hAnsi="ArialMT" w:cs="ArialMT"/>
          <w:kern w:val="0"/>
          <w:sz w:val="24"/>
          <w:lang w:eastAsia="zh-TW"/>
        </w:rPr>
        <w:t xml:space="preserve">A team may be disqualified from the tournament due to </w:t>
      </w:r>
      <w:r w:rsidR="00886E15" w:rsidRPr="00F52A7E">
        <w:rPr>
          <w:rFonts w:ascii="ArialMT" w:eastAsia="PMingLiU" w:hAnsi="ArialMT" w:cs="ArialMT"/>
          <w:kern w:val="0"/>
          <w:sz w:val="24"/>
          <w:lang w:eastAsia="zh-TW"/>
        </w:rPr>
        <w:t>unsport</w:t>
      </w:r>
      <w:r w:rsidR="00886E15">
        <w:rPr>
          <w:rFonts w:ascii="ArialMT" w:eastAsia="PMingLiU" w:hAnsi="ArialMT" w:cs="ArialMT"/>
          <w:kern w:val="0"/>
          <w:sz w:val="24"/>
          <w:lang w:eastAsia="zh-TW"/>
        </w:rPr>
        <w:t>ing</w:t>
      </w:r>
      <w:r w:rsidR="00886E15" w:rsidRPr="00F52A7E">
        <w:rPr>
          <w:rFonts w:ascii="ArialMT" w:eastAsia="PMingLiU" w:hAnsi="ArialMT" w:cs="ArialMT"/>
          <w:kern w:val="0"/>
          <w:sz w:val="24"/>
          <w:lang w:eastAsia="zh-TW"/>
        </w:rPr>
        <w:t xml:space="preserve"> </w:t>
      </w:r>
      <w:r w:rsidR="000459C3" w:rsidRPr="00F52A7E">
        <w:rPr>
          <w:rFonts w:ascii="ArialMT" w:eastAsia="PMingLiU" w:hAnsi="ArialMT" w:cs="ArialMT"/>
          <w:kern w:val="0"/>
          <w:sz w:val="24"/>
          <w:lang w:eastAsia="zh-TW"/>
        </w:rPr>
        <w:t>behavior</w:t>
      </w:r>
      <w:r w:rsidRPr="00F52A7E">
        <w:rPr>
          <w:rFonts w:ascii="ArialMT" w:eastAsia="PMingLiU" w:hAnsi="ArialMT" w:cs="ArialMT"/>
          <w:kern w:val="0"/>
          <w:sz w:val="24"/>
          <w:lang w:eastAsia="zh-TW"/>
        </w:rPr>
        <w:t xml:space="preserve"> of one or more team members, as a result of the infringing of major recognized sport ethics and rules (e.g. one or more team members test</w:t>
      </w:r>
      <w:r w:rsidR="00FC7B2B">
        <w:rPr>
          <w:rFonts w:ascii="ArialMT" w:eastAsia="PMingLiU" w:hAnsi="ArialMT" w:cs="ArialMT"/>
          <w:kern w:val="0"/>
          <w:sz w:val="24"/>
          <w:lang w:eastAsia="zh-TW"/>
        </w:rPr>
        <w:t>s</w:t>
      </w:r>
      <w:r w:rsidRPr="00F52A7E">
        <w:rPr>
          <w:rFonts w:ascii="ArialMT" w:eastAsia="PMingLiU" w:hAnsi="ArialMT" w:cs="ArialMT"/>
          <w:kern w:val="0"/>
          <w:sz w:val="24"/>
          <w:lang w:eastAsia="zh-TW"/>
        </w:rPr>
        <w:t xml:space="preserve"> positive </w:t>
      </w:r>
      <w:r w:rsidR="00FC7B2B">
        <w:rPr>
          <w:rFonts w:ascii="ArialMT" w:eastAsia="PMingLiU" w:hAnsi="ArialMT" w:cs="ArialMT"/>
          <w:kern w:val="0"/>
          <w:sz w:val="24"/>
          <w:lang w:eastAsia="zh-TW"/>
        </w:rPr>
        <w:t xml:space="preserve">in an anti-doping control test </w:t>
      </w:r>
      <w:r w:rsidRPr="00F52A7E">
        <w:rPr>
          <w:rFonts w:ascii="ArialMT" w:eastAsia="PMingLiU" w:hAnsi="ArialMT" w:cs="ArialMT"/>
          <w:kern w:val="0"/>
          <w:sz w:val="24"/>
          <w:lang w:eastAsia="zh-TW"/>
        </w:rPr>
        <w:t>) or due to the breach of other ITTF rules.</w:t>
      </w:r>
    </w:p>
    <w:p w:rsidR="00DE5A8F" w:rsidRDefault="00DE5A8F">
      <w:pPr>
        <w:rPr>
          <w:rFonts w:ascii="Arial" w:hAnsi="Arial" w:cs="Arial"/>
          <w:color w:val="0000FF"/>
          <w:sz w:val="24"/>
        </w:rPr>
      </w:pPr>
    </w:p>
    <w:p w:rsidR="007A7813" w:rsidRPr="00A35166" w:rsidRDefault="008A6AC7">
      <w:pPr>
        <w:outlineLvl w:val="0"/>
        <w:rPr>
          <w:rFonts w:ascii="Myriad Pro Light" w:eastAsia="KaiTi_GB2312" w:hAnsi="Myriad Pro Light" w:cs="Arial"/>
          <w:b/>
          <w:sz w:val="28"/>
          <w:szCs w:val="28"/>
        </w:rPr>
      </w:pPr>
      <w:r w:rsidRPr="00A35166">
        <w:rPr>
          <w:rFonts w:ascii="Myriad Pro Light" w:eastAsia="KaiTi_GB2312" w:hAnsi="Myriad Pro Light" w:cs="Arial"/>
          <w:b/>
          <w:sz w:val="28"/>
          <w:szCs w:val="28"/>
        </w:rPr>
        <w:t>Checking-In</w:t>
      </w:r>
    </w:p>
    <w:p w:rsidR="008A6AC7" w:rsidRDefault="007A7813">
      <w:pPr>
        <w:outlineLvl w:val="0"/>
        <w:rPr>
          <w:rFonts w:ascii="Myriad Pro Light" w:eastAsia="KaiTi_GB2312" w:hAnsi="Myriad Pro Light" w:cs="Arial"/>
          <w:sz w:val="24"/>
        </w:rPr>
      </w:pPr>
      <w:r>
        <w:rPr>
          <w:rFonts w:ascii="Myriad Pro Light" w:eastAsia="KaiTi_GB2312" w:hAnsi="Myriad Pro Light" w:cs="Arial"/>
          <w:sz w:val="24"/>
        </w:rPr>
        <w:t xml:space="preserve">Players are required to </w:t>
      </w:r>
      <w:proofErr w:type="gramStart"/>
      <w:r>
        <w:rPr>
          <w:rFonts w:ascii="Myriad Pro Light" w:eastAsia="KaiTi_GB2312" w:hAnsi="Myriad Pro Light" w:cs="Arial"/>
          <w:sz w:val="24"/>
        </w:rPr>
        <w:t>arrive</w:t>
      </w:r>
      <w:proofErr w:type="gramEnd"/>
      <w:r w:rsidR="00FF6731">
        <w:rPr>
          <w:rFonts w:ascii="Myriad Pro Light" w:eastAsia="KaiTi_GB2312" w:hAnsi="Myriad Pro Light" w:cs="Arial"/>
          <w:sz w:val="24"/>
        </w:rPr>
        <w:t xml:space="preserve"> the </w:t>
      </w:r>
      <w:r w:rsidR="00C50998">
        <w:rPr>
          <w:rFonts w:ascii="Myriad Pro Light" w:eastAsia="KaiTi_GB2312" w:hAnsi="Myriad Pro Light" w:cs="Arial"/>
          <w:sz w:val="24"/>
        </w:rPr>
        <w:t>call</w:t>
      </w:r>
      <w:r w:rsidR="00FF6731">
        <w:rPr>
          <w:rFonts w:ascii="Myriad Pro Light" w:eastAsia="KaiTi_GB2312" w:hAnsi="Myriad Pro Light" w:cs="Arial"/>
          <w:sz w:val="24"/>
        </w:rPr>
        <w:t xml:space="preserve"> area </w:t>
      </w:r>
      <w:r w:rsidR="008A6AC7">
        <w:rPr>
          <w:rFonts w:ascii="Myriad Pro Light" w:eastAsia="KaiTi_GB2312" w:hAnsi="Myriad Pro Light" w:cs="Arial"/>
          <w:sz w:val="24"/>
        </w:rPr>
        <w:t xml:space="preserve">for ball selection, </w:t>
      </w:r>
      <w:r w:rsidR="00BA0EF4" w:rsidRPr="00F52A7E">
        <w:rPr>
          <w:rFonts w:ascii="Myriad Pro Light" w:eastAsia="KaiTi_GB2312" w:hAnsi="Myriad Pro Light" w:cs="Arial"/>
          <w:sz w:val="24"/>
        </w:rPr>
        <w:t xml:space="preserve">shirt </w:t>
      </w:r>
      <w:r w:rsidR="00AF1DF0" w:rsidRPr="00F52A7E">
        <w:rPr>
          <w:rFonts w:ascii="Myriad Pro Light" w:eastAsia="KaiTi_GB2312" w:hAnsi="Myriad Pro Light" w:cs="Arial"/>
          <w:sz w:val="24"/>
        </w:rPr>
        <w:t>color</w:t>
      </w:r>
      <w:r w:rsidR="009F50D0">
        <w:rPr>
          <w:rFonts w:ascii="Myriad Pro Light" w:eastAsia="KaiTi_GB2312" w:hAnsi="Myriad Pro Light" w:cs="Arial"/>
          <w:sz w:val="24"/>
        </w:rPr>
        <w:t xml:space="preserve"> inspection and racket control 2</w:t>
      </w:r>
      <w:r w:rsidR="008A6AC7">
        <w:rPr>
          <w:rFonts w:ascii="Myriad Pro Light" w:eastAsia="KaiTi_GB2312" w:hAnsi="Myriad Pro Light" w:cs="Arial"/>
          <w:sz w:val="24"/>
        </w:rPr>
        <w:t>0 minutes prior to start of competitio</w:t>
      </w:r>
      <w:r w:rsidR="009F50D0">
        <w:rPr>
          <w:rFonts w:ascii="Myriad Pro Light" w:eastAsia="KaiTi_GB2312" w:hAnsi="Myriad Pro Light" w:cs="Arial"/>
          <w:sz w:val="24"/>
        </w:rPr>
        <w:t>n for Single Class Events; and 4</w:t>
      </w:r>
      <w:r w:rsidR="00F35233">
        <w:rPr>
          <w:rFonts w:ascii="Myriad Pro Light" w:eastAsia="KaiTi_GB2312" w:hAnsi="Myriad Pro Light" w:cs="Arial"/>
          <w:sz w:val="24"/>
        </w:rPr>
        <w:t>0 minutes for Team Events.</w:t>
      </w:r>
    </w:p>
    <w:p w:rsidR="00DE5A8F" w:rsidRDefault="00DE5A8F">
      <w:pPr>
        <w:outlineLvl w:val="0"/>
        <w:rPr>
          <w:rFonts w:ascii="Myriad Pro Light" w:eastAsia="KaiTi_GB2312" w:hAnsi="Myriad Pro Light" w:cs="Arial"/>
          <w:sz w:val="24"/>
        </w:rPr>
      </w:pPr>
    </w:p>
    <w:p w:rsidR="00DE5A8F" w:rsidRPr="00CF7E9A" w:rsidRDefault="00DE5A8F" w:rsidP="00DE5A8F">
      <w:pPr>
        <w:widowControl/>
        <w:jc w:val="left"/>
        <w:rPr>
          <w:rFonts w:ascii="Myriad Pro Light" w:eastAsia="KaiTi_GB2312" w:hAnsi="Myriad Pro Light" w:cs="Arial"/>
          <w:b/>
          <w:sz w:val="28"/>
          <w:szCs w:val="28"/>
        </w:rPr>
      </w:pPr>
      <w:r w:rsidRPr="00CF7E9A">
        <w:rPr>
          <w:rFonts w:ascii="Myriad Pro Light" w:eastAsia="KaiTi_GB2312" w:hAnsi="Myriad Pro Light" w:cs="Arial"/>
          <w:b/>
          <w:sz w:val="28"/>
          <w:szCs w:val="28"/>
        </w:rPr>
        <w:t>Technical Meeting</w:t>
      </w:r>
    </w:p>
    <w:p w:rsidR="00DE5A8F" w:rsidRPr="00CF7E9A" w:rsidRDefault="00DE5A8F" w:rsidP="00DE5A8F">
      <w:pPr>
        <w:rPr>
          <w:rFonts w:ascii="Arial" w:hAnsi="Arial" w:cs="Arial"/>
          <w:sz w:val="24"/>
        </w:rPr>
      </w:pPr>
      <w:r w:rsidRPr="00CF7E9A">
        <w:rPr>
          <w:rFonts w:ascii="Arial" w:eastAsia="KaiTi_GB2312" w:hAnsi="Arial" w:cs="Arial"/>
          <w:sz w:val="24"/>
        </w:rPr>
        <w:t>Technical meeting for all</w:t>
      </w:r>
      <w:r w:rsidRPr="00CF7E9A">
        <w:rPr>
          <w:rFonts w:ascii="Arial" w:hAnsi="Arial" w:cs="Arial"/>
          <w:sz w:val="24"/>
        </w:rPr>
        <w:t xml:space="preserve"> Teams w</w:t>
      </w:r>
      <w:r w:rsidR="00FF6731">
        <w:rPr>
          <w:rFonts w:ascii="Arial" w:hAnsi="Arial" w:cs="Arial"/>
          <w:sz w:val="24"/>
        </w:rPr>
        <w:t xml:space="preserve">ill </w:t>
      </w:r>
      <w:r w:rsidR="009F50D0">
        <w:rPr>
          <w:rFonts w:ascii="Arial" w:hAnsi="Arial" w:cs="Arial"/>
          <w:sz w:val="24"/>
        </w:rPr>
        <w:t xml:space="preserve">be </w:t>
      </w:r>
      <w:r w:rsidR="0014130D">
        <w:rPr>
          <w:rFonts w:ascii="Arial" w:hAnsi="Arial" w:cs="Arial"/>
          <w:sz w:val="24"/>
        </w:rPr>
        <w:t>announc</w:t>
      </w:r>
      <w:r w:rsidR="00F13F10">
        <w:rPr>
          <w:rFonts w:ascii="Arial" w:hAnsi="Arial" w:cs="Arial"/>
          <w:sz w:val="24"/>
        </w:rPr>
        <w:t>ed</w:t>
      </w:r>
      <w:r w:rsidR="009F50D0">
        <w:rPr>
          <w:rFonts w:ascii="Arial" w:hAnsi="Arial" w:cs="Arial"/>
          <w:sz w:val="24"/>
        </w:rPr>
        <w:t xml:space="preserve"> later on</w:t>
      </w:r>
      <w:r w:rsidR="00FF6731">
        <w:rPr>
          <w:rFonts w:ascii="Arial" w:hAnsi="Arial" w:cs="Arial"/>
          <w:sz w:val="24"/>
        </w:rPr>
        <w:t>.</w:t>
      </w:r>
      <w:r w:rsidRPr="00CF7E9A">
        <w:rPr>
          <w:rFonts w:ascii="Arial" w:hAnsi="Arial" w:cs="Arial"/>
          <w:sz w:val="24"/>
        </w:rPr>
        <w:t xml:space="preserve"> </w:t>
      </w:r>
    </w:p>
    <w:p w:rsidR="00DE5A8F" w:rsidRDefault="00DE5A8F" w:rsidP="00DE5A8F">
      <w:pPr>
        <w:rPr>
          <w:rFonts w:ascii="Arial" w:hAnsi="Arial" w:cs="Arial"/>
          <w:color w:val="0000FF"/>
          <w:sz w:val="24"/>
        </w:rPr>
      </w:pPr>
    </w:p>
    <w:sectPr w:rsidR="00DE5A8F" w:rsidSect="004272B8">
      <w:footerReference w:type="even" r:id="rId12"/>
      <w:footerReference w:type="default" r:id="rId13"/>
      <w:pgSz w:w="11906" w:h="16838"/>
      <w:pgMar w:top="1440" w:right="1469" w:bottom="1247" w:left="162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BB" w:rsidRDefault="00DB4ABB">
      <w:r>
        <w:separator/>
      </w:r>
    </w:p>
  </w:endnote>
  <w:endnote w:type="continuationSeparator" w:id="0">
    <w:p w:rsidR="00DB4ABB" w:rsidRDefault="00DB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OldStyle">
    <w:altName w:val="Bookman Old Style"/>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287" w:usb1="00000000" w:usb2="00000000" w:usb3="00000000" w:csb0="0000009F" w:csb1="00000000"/>
  </w:font>
  <w:font w:name="KaiTi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GothicLH-BoldExtended">
    <w:altName w:val="Arial"/>
    <w:panose1 w:val="00000000000000000000"/>
    <w:charset w:val="00"/>
    <w:family w:val="swiss"/>
    <w:notTrueType/>
    <w:pitch w:val="default"/>
    <w:sig w:usb0="00000003" w:usb1="00000000" w:usb2="00000000" w:usb3="00000000" w:csb0="00000001" w:csb1="00000000"/>
  </w:font>
  <w:font w:name="TradeGothicLH-Extended">
    <w:altName w:val="Arial"/>
    <w:panose1 w:val="00000000000000000000"/>
    <w:charset w:val="00"/>
    <w:family w:val="swiss"/>
    <w:notTrueType/>
    <w:pitch w:val="default"/>
    <w:sig w:usb0="00000003" w:usb1="00000000" w:usb2="00000000" w:usb3="00000000" w:csb0="00000001" w:csb1="00000000"/>
  </w:font>
  <w:font w:name="GillSansHel-Light">
    <w:altName w:val="Arial Unicode MS"/>
    <w:panose1 w:val="00000000000000000000"/>
    <w:charset w:val="81"/>
    <w:family w:val="auto"/>
    <w:notTrueType/>
    <w:pitch w:val="default"/>
    <w:sig w:usb0="00000001" w:usb1="09060000" w:usb2="00000010" w:usb3="00000000" w:csb0="00080000"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17" w:rsidRDefault="008C3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3C17" w:rsidRDefault="008C3C1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17" w:rsidRDefault="008C3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4750">
      <w:rPr>
        <w:rStyle w:val="Numrodepage"/>
        <w:noProof/>
      </w:rPr>
      <w:t>11</w:t>
    </w:r>
    <w:r>
      <w:rPr>
        <w:rStyle w:val="Numrodepage"/>
      </w:rPr>
      <w:fldChar w:fldCharType="end"/>
    </w:r>
  </w:p>
  <w:p w:rsidR="008C3C17" w:rsidRDefault="008C3C17">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BB" w:rsidRDefault="00DB4ABB">
      <w:r>
        <w:separator/>
      </w:r>
    </w:p>
  </w:footnote>
  <w:footnote w:type="continuationSeparator" w:id="0">
    <w:p w:rsidR="00DB4ABB" w:rsidRDefault="00DB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numPicBullet w:numPicBulletId="1">
    <w:pict>
      <v:shape id="_x0000_i1029" type="#_x0000_t75" style="width:11.25pt;height:11.25pt" o:bullet="t">
        <v:imagedata r:id="rId2" o:title="mso21F"/>
      </v:shape>
    </w:pict>
  </w:numPicBullet>
  <w:abstractNum w:abstractNumId="0">
    <w:nsid w:val="07987338"/>
    <w:multiLevelType w:val="hybridMultilevel"/>
    <w:tmpl w:val="DE1A3226"/>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2077BA"/>
    <w:multiLevelType w:val="hybridMultilevel"/>
    <w:tmpl w:val="E5DCE234"/>
    <w:lvl w:ilvl="0" w:tplc="0E6A41F0">
      <w:start w:val="1"/>
      <w:numFmt w:val="bullet"/>
      <w:lvlText w:val="●"/>
      <w:lvlJc w:val="left"/>
      <w:pPr>
        <w:tabs>
          <w:tab w:val="num" w:pos="397"/>
        </w:tabs>
        <w:ind w:left="397" w:hanging="284"/>
      </w:pPr>
      <w:rPr>
        <w:rFonts w:ascii="Arial" w:hAnsi="Arial" w:hint="default"/>
        <w:sz w:val="21"/>
        <w:szCs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17F6C79"/>
    <w:multiLevelType w:val="hybridMultilevel"/>
    <w:tmpl w:val="AF78370E"/>
    <w:lvl w:ilvl="0" w:tplc="1554A95C">
      <w:numFmt w:val="bullet"/>
      <w:lvlText w:val="-"/>
      <w:lvlJc w:val="left"/>
      <w:pPr>
        <w:ind w:left="717" w:hanging="360"/>
      </w:pPr>
      <w:rPr>
        <w:rFonts w:ascii="Arial" w:eastAsia="Times New Roman" w:hAnsi="Arial" w:cs="Courier New" w:hint="default"/>
      </w:rPr>
    </w:lvl>
    <w:lvl w:ilvl="1" w:tplc="04130003">
      <w:start w:val="1"/>
      <w:numFmt w:val="bullet"/>
      <w:lvlText w:val="o"/>
      <w:lvlJc w:val="left"/>
      <w:pPr>
        <w:ind w:left="1437" w:hanging="360"/>
      </w:pPr>
      <w:rPr>
        <w:rFonts w:ascii="Courier New" w:hAnsi="Courier New" w:cs="BookmanOldStyle"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BookmanOldStyle"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BookmanOldStyle" w:hint="default"/>
      </w:rPr>
    </w:lvl>
    <w:lvl w:ilvl="8" w:tplc="04130005" w:tentative="1">
      <w:start w:val="1"/>
      <w:numFmt w:val="bullet"/>
      <w:lvlText w:val=""/>
      <w:lvlJc w:val="left"/>
      <w:pPr>
        <w:ind w:left="6477" w:hanging="360"/>
      </w:pPr>
      <w:rPr>
        <w:rFonts w:ascii="Wingdings" w:hAnsi="Wingdings" w:hint="default"/>
      </w:rPr>
    </w:lvl>
  </w:abstractNum>
  <w:abstractNum w:abstractNumId="3">
    <w:nsid w:val="123F27A6"/>
    <w:multiLevelType w:val="hybridMultilevel"/>
    <w:tmpl w:val="989AC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71A63FD"/>
    <w:multiLevelType w:val="multilevel"/>
    <w:tmpl w:val="3F1EC3E8"/>
    <w:lvl w:ilvl="0">
      <w:start w:val="2"/>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630"/>
        </w:tabs>
        <w:ind w:left="630" w:hanging="63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5">
    <w:nsid w:val="19187397"/>
    <w:multiLevelType w:val="hybridMultilevel"/>
    <w:tmpl w:val="6F3007C4"/>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A82095"/>
    <w:multiLevelType w:val="hybridMultilevel"/>
    <w:tmpl w:val="4E884CAC"/>
    <w:lvl w:ilvl="0" w:tplc="0C070001">
      <w:start w:val="1"/>
      <w:numFmt w:val="bullet"/>
      <w:lvlText w:val=""/>
      <w:lvlJc w:val="left"/>
      <w:pPr>
        <w:ind w:left="1074"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nsid w:val="27CE3104"/>
    <w:multiLevelType w:val="hybridMultilevel"/>
    <w:tmpl w:val="2116ACCA"/>
    <w:lvl w:ilvl="0" w:tplc="2A846764">
      <w:start w:val="1"/>
      <w:numFmt w:val="bullet"/>
      <w:lvlText w:val=""/>
      <w:lvlPicBulletId w:val="0"/>
      <w:lvlJc w:val="left"/>
      <w:pPr>
        <w:tabs>
          <w:tab w:val="num" w:pos="567"/>
        </w:tabs>
        <w:ind w:left="567" w:hanging="51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6336A750">
      <w:start w:val="1"/>
      <w:numFmt w:val="bullet"/>
      <w:lvlText w:val=""/>
      <w:lvlPicBulletId w:val="0"/>
      <w:lvlJc w:val="left"/>
      <w:pPr>
        <w:tabs>
          <w:tab w:val="num" w:pos="567"/>
        </w:tabs>
        <w:ind w:left="567" w:hanging="567"/>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82054CF"/>
    <w:multiLevelType w:val="hybridMultilevel"/>
    <w:tmpl w:val="7C2620E6"/>
    <w:lvl w:ilvl="0" w:tplc="EC2C1C80">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FE0143"/>
    <w:multiLevelType w:val="hybridMultilevel"/>
    <w:tmpl w:val="09905200"/>
    <w:lvl w:ilvl="0" w:tplc="1554A95C">
      <w:numFmt w:val="bullet"/>
      <w:lvlText w:val="-"/>
      <w:lvlJc w:val="left"/>
      <w:pPr>
        <w:ind w:left="456" w:hanging="114"/>
      </w:pPr>
      <w:rPr>
        <w:rFonts w:ascii="Arial" w:eastAsia="Times New Roman" w:hAnsi="Arial" w:cs="Courier New" w:hint="default"/>
      </w:rPr>
    </w:lvl>
    <w:lvl w:ilvl="1" w:tplc="04090003" w:tentative="1">
      <w:start w:val="1"/>
      <w:numFmt w:val="bullet"/>
      <w:lvlText w:val="o"/>
      <w:lvlJc w:val="left"/>
      <w:pPr>
        <w:ind w:left="1442" w:hanging="360"/>
      </w:pPr>
      <w:rPr>
        <w:rFonts w:ascii="Courier New" w:hAnsi="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nsid w:val="42DE718F"/>
    <w:multiLevelType w:val="hybridMultilevel"/>
    <w:tmpl w:val="7578DF3E"/>
    <w:lvl w:ilvl="0" w:tplc="1554A95C">
      <w:numFmt w:val="bullet"/>
      <w:lvlText w:val="-"/>
      <w:lvlJc w:val="left"/>
      <w:pPr>
        <w:ind w:left="720" w:hanging="360"/>
      </w:pPr>
      <w:rPr>
        <w:rFonts w:ascii="Arial" w:eastAsia="Times New Roman" w:hAnsi="Aria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B2E6C"/>
    <w:multiLevelType w:val="hybridMultilevel"/>
    <w:tmpl w:val="A906CA7C"/>
    <w:lvl w:ilvl="0" w:tplc="8A0EC726">
      <w:start w:val="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41C54FE"/>
    <w:multiLevelType w:val="hybridMultilevel"/>
    <w:tmpl w:val="C7E08F80"/>
    <w:lvl w:ilvl="0" w:tplc="1554A95C">
      <w:numFmt w:val="bullet"/>
      <w:lvlText w:val="-"/>
      <w:lvlJc w:val="left"/>
      <w:pPr>
        <w:ind w:left="720" w:hanging="360"/>
      </w:pPr>
      <w:rPr>
        <w:rFonts w:ascii="Arial" w:eastAsia="Times New Roman" w:hAnsi="Arial" w:cs="Courier New" w:hint="default"/>
      </w:rPr>
    </w:lvl>
    <w:lvl w:ilvl="1" w:tplc="04130003" w:tentative="1">
      <w:start w:val="1"/>
      <w:numFmt w:val="bullet"/>
      <w:lvlText w:val="o"/>
      <w:lvlJc w:val="left"/>
      <w:pPr>
        <w:ind w:left="1440" w:hanging="360"/>
      </w:pPr>
      <w:rPr>
        <w:rFonts w:ascii="Courier New" w:hAnsi="Courier New" w:cs="BookmanOldStyle"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BookmanOldStyle"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BookmanOldStyle"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4B08F1"/>
    <w:multiLevelType w:val="multilevel"/>
    <w:tmpl w:val="DE1A3226"/>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786340"/>
    <w:multiLevelType w:val="hybridMultilevel"/>
    <w:tmpl w:val="0DFE150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C3A1718"/>
    <w:multiLevelType w:val="hybridMultilevel"/>
    <w:tmpl w:val="E1EA6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3"/>
  </w:num>
  <w:num w:numId="7">
    <w:abstractNumId w:val="8"/>
  </w:num>
  <w:num w:numId="8">
    <w:abstractNumId w:val="2"/>
  </w:num>
  <w:num w:numId="9">
    <w:abstractNumId w:val="9"/>
  </w:num>
  <w:num w:numId="10">
    <w:abstractNumId w:val="12"/>
  </w:num>
  <w:num w:numId="11">
    <w:abstractNumId w:val="14"/>
  </w:num>
  <w:num w:numId="12">
    <w:abstractNumId w:val="11"/>
  </w:num>
  <w:num w:numId="13">
    <w:abstractNumId w:val="15"/>
  </w:num>
  <w:num w:numId="14">
    <w:abstractNumId w:val="6"/>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B9"/>
    <w:rsid w:val="00000656"/>
    <w:rsid w:val="00004750"/>
    <w:rsid w:val="0001515B"/>
    <w:rsid w:val="00017450"/>
    <w:rsid w:val="000459C3"/>
    <w:rsid w:val="00095E6A"/>
    <w:rsid w:val="00107FBC"/>
    <w:rsid w:val="00133CAD"/>
    <w:rsid w:val="00134A3C"/>
    <w:rsid w:val="0014130D"/>
    <w:rsid w:val="001577AE"/>
    <w:rsid w:val="001700F0"/>
    <w:rsid w:val="00170138"/>
    <w:rsid w:val="0019451D"/>
    <w:rsid w:val="001A400D"/>
    <w:rsid w:val="001B5A03"/>
    <w:rsid w:val="001E0BDF"/>
    <w:rsid w:val="001E7FD9"/>
    <w:rsid w:val="00214199"/>
    <w:rsid w:val="00222A61"/>
    <w:rsid w:val="00226EB2"/>
    <w:rsid w:val="00282965"/>
    <w:rsid w:val="0029355D"/>
    <w:rsid w:val="002A1B28"/>
    <w:rsid w:val="002A6798"/>
    <w:rsid w:val="00322E48"/>
    <w:rsid w:val="0033393C"/>
    <w:rsid w:val="00333C38"/>
    <w:rsid w:val="0035191A"/>
    <w:rsid w:val="00375BE6"/>
    <w:rsid w:val="00381C87"/>
    <w:rsid w:val="00401E26"/>
    <w:rsid w:val="004272B8"/>
    <w:rsid w:val="004302B9"/>
    <w:rsid w:val="00432844"/>
    <w:rsid w:val="00435D81"/>
    <w:rsid w:val="00457013"/>
    <w:rsid w:val="00466C4B"/>
    <w:rsid w:val="00484DF3"/>
    <w:rsid w:val="004A391E"/>
    <w:rsid w:val="004A6546"/>
    <w:rsid w:val="004B3832"/>
    <w:rsid w:val="005048A1"/>
    <w:rsid w:val="00582946"/>
    <w:rsid w:val="00584265"/>
    <w:rsid w:val="005B5FD3"/>
    <w:rsid w:val="005E5F28"/>
    <w:rsid w:val="005F52EF"/>
    <w:rsid w:val="005F5A8B"/>
    <w:rsid w:val="00605467"/>
    <w:rsid w:val="006076C7"/>
    <w:rsid w:val="0062388A"/>
    <w:rsid w:val="0065031E"/>
    <w:rsid w:val="00661BF7"/>
    <w:rsid w:val="006706F7"/>
    <w:rsid w:val="00685512"/>
    <w:rsid w:val="006B60ED"/>
    <w:rsid w:val="006C0E59"/>
    <w:rsid w:val="00784493"/>
    <w:rsid w:val="007954F6"/>
    <w:rsid w:val="007A7813"/>
    <w:rsid w:val="007C2F14"/>
    <w:rsid w:val="007F0011"/>
    <w:rsid w:val="007F3906"/>
    <w:rsid w:val="00816EB4"/>
    <w:rsid w:val="00817479"/>
    <w:rsid w:val="00835843"/>
    <w:rsid w:val="00835B37"/>
    <w:rsid w:val="0084728C"/>
    <w:rsid w:val="008479C5"/>
    <w:rsid w:val="00851DDD"/>
    <w:rsid w:val="0086781D"/>
    <w:rsid w:val="00886E15"/>
    <w:rsid w:val="00890A91"/>
    <w:rsid w:val="008A6AC7"/>
    <w:rsid w:val="008C3C17"/>
    <w:rsid w:val="008E07A3"/>
    <w:rsid w:val="0095441F"/>
    <w:rsid w:val="00965DF4"/>
    <w:rsid w:val="00975C79"/>
    <w:rsid w:val="00983BBC"/>
    <w:rsid w:val="00986EF2"/>
    <w:rsid w:val="009A369D"/>
    <w:rsid w:val="009C5592"/>
    <w:rsid w:val="009E6C88"/>
    <w:rsid w:val="009F50D0"/>
    <w:rsid w:val="00A21278"/>
    <w:rsid w:val="00A2171A"/>
    <w:rsid w:val="00A35166"/>
    <w:rsid w:val="00A47F3D"/>
    <w:rsid w:val="00A8117E"/>
    <w:rsid w:val="00AB2ED0"/>
    <w:rsid w:val="00AE2F70"/>
    <w:rsid w:val="00AE3B34"/>
    <w:rsid w:val="00AF1DF0"/>
    <w:rsid w:val="00B0702C"/>
    <w:rsid w:val="00B10011"/>
    <w:rsid w:val="00B103C4"/>
    <w:rsid w:val="00B17C09"/>
    <w:rsid w:val="00B27D3A"/>
    <w:rsid w:val="00B447B3"/>
    <w:rsid w:val="00B53F25"/>
    <w:rsid w:val="00B835E2"/>
    <w:rsid w:val="00BA0EF4"/>
    <w:rsid w:val="00BB5847"/>
    <w:rsid w:val="00BD2806"/>
    <w:rsid w:val="00C2274B"/>
    <w:rsid w:val="00C34B71"/>
    <w:rsid w:val="00C50998"/>
    <w:rsid w:val="00C52D54"/>
    <w:rsid w:val="00C559B8"/>
    <w:rsid w:val="00C74AA6"/>
    <w:rsid w:val="00C80188"/>
    <w:rsid w:val="00CC058C"/>
    <w:rsid w:val="00CE4984"/>
    <w:rsid w:val="00CF7E9A"/>
    <w:rsid w:val="00D15F6A"/>
    <w:rsid w:val="00D37235"/>
    <w:rsid w:val="00D44694"/>
    <w:rsid w:val="00D728EB"/>
    <w:rsid w:val="00D91885"/>
    <w:rsid w:val="00D961FE"/>
    <w:rsid w:val="00DA3071"/>
    <w:rsid w:val="00DA362E"/>
    <w:rsid w:val="00DB4ABB"/>
    <w:rsid w:val="00DE5A8F"/>
    <w:rsid w:val="00E3516C"/>
    <w:rsid w:val="00E55EF7"/>
    <w:rsid w:val="00E57178"/>
    <w:rsid w:val="00E810A9"/>
    <w:rsid w:val="00E941ED"/>
    <w:rsid w:val="00EC0326"/>
    <w:rsid w:val="00EC0C2C"/>
    <w:rsid w:val="00EC3808"/>
    <w:rsid w:val="00F0046A"/>
    <w:rsid w:val="00F12634"/>
    <w:rsid w:val="00F13F10"/>
    <w:rsid w:val="00F25B97"/>
    <w:rsid w:val="00F35233"/>
    <w:rsid w:val="00F437AE"/>
    <w:rsid w:val="00F52A7E"/>
    <w:rsid w:val="00F64696"/>
    <w:rsid w:val="00FB5B1C"/>
    <w:rsid w:val="00FC7B2B"/>
    <w:rsid w:val="00FF0B67"/>
    <w:rsid w:val="00FF14B9"/>
    <w:rsid w:val="00F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zh-CN"/>
    </w:rPr>
  </w:style>
  <w:style w:type="paragraph" w:styleId="Titre1">
    <w:name w:val="heading 1"/>
    <w:basedOn w:val="Normal"/>
    <w:next w:val="Normal"/>
    <w:qFormat/>
    <w:pPr>
      <w:keepNext/>
      <w:autoSpaceDE w:val="0"/>
      <w:autoSpaceDN w:val="0"/>
      <w:adjustRightInd w:val="0"/>
      <w:jc w:val="left"/>
      <w:outlineLvl w:val="0"/>
    </w:pPr>
    <w:rPr>
      <w:rFonts w:ascii="Myriad Pro Light" w:eastAsia="KaiTi_GB2312" w:hAnsi="Myriad Pro Ligh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snapToGrid w:val="0"/>
      <w:jc w:val="left"/>
    </w:pPr>
    <w:rPr>
      <w:sz w:val="18"/>
      <w:szCs w:val="18"/>
    </w:rPr>
  </w:style>
  <w:style w:type="character" w:styleId="Numrodepage">
    <w:name w:val="page number"/>
    <w:basedOn w:val="Policepardfaut"/>
  </w:style>
  <w:style w:type="paragraph" w:styleId="Textedebulles">
    <w:name w:val="Balloon Text"/>
    <w:basedOn w:val="Normal"/>
    <w:semiHidden/>
    <w:rPr>
      <w:sz w:val="18"/>
      <w:szCs w:val="18"/>
    </w:rPr>
  </w:style>
  <w:style w:type="paragraph" w:customStyle="1" w:styleId="CarCar">
    <w:name w:val="Car Car"/>
    <w:basedOn w:val="Explorateurdedocuments"/>
    <w:autoRedefine/>
    <w:pPr>
      <w:shd w:val="clear" w:color="auto" w:fill="auto"/>
      <w:adjustRightInd w:val="0"/>
      <w:spacing w:line="436" w:lineRule="exact"/>
      <w:ind w:left="357"/>
      <w:jc w:val="left"/>
      <w:outlineLvl w:val="3"/>
    </w:pPr>
    <w:rPr>
      <w:rFonts w:ascii="Tahoma" w:hAnsi="Tahoma"/>
      <w:b/>
      <w:sz w:val="24"/>
    </w:rPr>
  </w:style>
  <w:style w:type="paragraph" w:styleId="Explorateurdedocuments">
    <w:name w:val="Document Map"/>
    <w:basedOn w:val="Normal"/>
    <w:semiHidden/>
    <w:pPr>
      <w:shd w:val="clear" w:color="auto" w:fill="000080"/>
    </w:pPr>
  </w:style>
  <w:style w:type="character" w:customStyle="1" w:styleId="EmailStyle20">
    <w:name w:val="EmailStyle20"/>
    <w:semiHidden/>
    <w:rsid w:val="00835843"/>
    <w:rPr>
      <w:rFonts w:ascii="Arial" w:eastAsia="PMingLiU" w:hAnsi="Arial" w:cs="Arial"/>
      <w:color w:val="000080"/>
      <w:sz w:val="18"/>
      <w:szCs w:val="20"/>
    </w:rPr>
  </w:style>
  <w:style w:type="character" w:styleId="lev">
    <w:name w:val="Strong"/>
    <w:qFormat/>
    <w:rsid w:val="00170138"/>
    <w:rPr>
      <w:b/>
      <w:bCs/>
    </w:rPr>
  </w:style>
  <w:style w:type="paragraph" w:customStyle="1" w:styleId="CharChar1CharCharCharChar">
    <w:name w:val="Char Char1 Char Char Char Char"/>
    <w:basedOn w:val="Explorateurdedocuments"/>
    <w:autoRedefine/>
    <w:pPr>
      <w:adjustRightInd w:val="0"/>
      <w:spacing w:line="436" w:lineRule="exact"/>
      <w:ind w:left="357"/>
      <w:jc w:val="left"/>
      <w:outlineLvl w:val="3"/>
    </w:pPr>
    <w:rPr>
      <w:rFonts w:ascii="Tahoma" w:hAnsi="Tahoma"/>
      <w:b/>
      <w:sz w:val="24"/>
    </w:rPr>
  </w:style>
  <w:style w:type="table" w:styleId="Grilledutableau">
    <w:name w:val="Table Grid"/>
    <w:basedOn w:val="TableauNormal"/>
    <w:rsid w:val="00B27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34B71"/>
    <w:pPr>
      <w:widowControl/>
      <w:ind w:left="720"/>
      <w:jc w:val="left"/>
    </w:pPr>
    <w:rPr>
      <w:rFonts w:ascii="Calibri" w:eastAsia="Calibri" w:hAnsi="Calibri"/>
      <w:kern w:val="0"/>
      <w:sz w:val="22"/>
      <w:szCs w:val="22"/>
      <w:lang w:eastAsia="en-US"/>
    </w:rPr>
  </w:style>
  <w:style w:type="paragraph" w:styleId="Textebrut">
    <w:name w:val="Plain Text"/>
    <w:basedOn w:val="Normal"/>
    <w:link w:val="TextebrutCar"/>
    <w:uiPriority w:val="99"/>
    <w:unhideWhenUsed/>
    <w:rsid w:val="00C74AA6"/>
    <w:pPr>
      <w:widowControl/>
      <w:jc w:val="left"/>
    </w:pPr>
    <w:rPr>
      <w:rFonts w:ascii="Consolas" w:eastAsiaTheme="minorHAnsi" w:hAnsi="Consolas" w:cs="Consolas"/>
      <w:kern w:val="0"/>
      <w:szCs w:val="21"/>
      <w:lang w:val="en-GB" w:eastAsia="en-GB"/>
    </w:rPr>
  </w:style>
  <w:style w:type="character" w:customStyle="1" w:styleId="TextebrutCar">
    <w:name w:val="Texte brut Car"/>
    <w:basedOn w:val="Policepardfaut"/>
    <w:link w:val="Textebrut"/>
    <w:uiPriority w:val="99"/>
    <w:rsid w:val="00C74AA6"/>
    <w:rPr>
      <w:rFonts w:ascii="Consolas" w:eastAsiaTheme="minorHAnsi" w:hAnsi="Consolas" w:cs="Consolas"/>
      <w:sz w:val="21"/>
      <w:szCs w:val="21"/>
      <w:lang w:val="en-GB" w:eastAsia="en-GB"/>
    </w:rPr>
  </w:style>
  <w:style w:type="paragraph" w:customStyle="1" w:styleId="Style">
    <w:name w:val="Style"/>
    <w:rsid w:val="00E3516C"/>
    <w:pPr>
      <w:widowControl w:val="0"/>
      <w:autoSpaceDE w:val="0"/>
      <w:autoSpaceDN w:val="0"/>
      <w:adjustRightInd w:val="0"/>
    </w:pPr>
    <w:rPr>
      <w:rFonts w:ascii="Arial" w:hAnsi="Arial" w:cs="Arial"/>
      <w:sz w:val="24"/>
      <w:szCs w:val="24"/>
      <w:lang w:val="nl-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zh-CN"/>
    </w:rPr>
  </w:style>
  <w:style w:type="paragraph" w:styleId="Titre1">
    <w:name w:val="heading 1"/>
    <w:basedOn w:val="Normal"/>
    <w:next w:val="Normal"/>
    <w:qFormat/>
    <w:pPr>
      <w:keepNext/>
      <w:autoSpaceDE w:val="0"/>
      <w:autoSpaceDN w:val="0"/>
      <w:adjustRightInd w:val="0"/>
      <w:jc w:val="left"/>
      <w:outlineLvl w:val="0"/>
    </w:pPr>
    <w:rPr>
      <w:rFonts w:ascii="Myriad Pro Light" w:eastAsia="KaiTi_GB2312" w:hAnsi="Myriad Pro Ligh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153"/>
        <w:tab w:val="right" w:pos="8306"/>
      </w:tabs>
      <w:snapToGrid w:val="0"/>
      <w:jc w:val="left"/>
    </w:pPr>
    <w:rPr>
      <w:sz w:val="18"/>
      <w:szCs w:val="18"/>
    </w:rPr>
  </w:style>
  <w:style w:type="character" w:styleId="Numrodepage">
    <w:name w:val="page number"/>
    <w:basedOn w:val="Policepardfaut"/>
  </w:style>
  <w:style w:type="paragraph" w:styleId="Textedebulles">
    <w:name w:val="Balloon Text"/>
    <w:basedOn w:val="Normal"/>
    <w:semiHidden/>
    <w:rPr>
      <w:sz w:val="18"/>
      <w:szCs w:val="18"/>
    </w:rPr>
  </w:style>
  <w:style w:type="paragraph" w:customStyle="1" w:styleId="CarCar">
    <w:name w:val="Car Car"/>
    <w:basedOn w:val="Explorateurdedocuments"/>
    <w:autoRedefine/>
    <w:pPr>
      <w:shd w:val="clear" w:color="auto" w:fill="auto"/>
      <w:adjustRightInd w:val="0"/>
      <w:spacing w:line="436" w:lineRule="exact"/>
      <w:ind w:left="357"/>
      <w:jc w:val="left"/>
      <w:outlineLvl w:val="3"/>
    </w:pPr>
    <w:rPr>
      <w:rFonts w:ascii="Tahoma" w:hAnsi="Tahoma"/>
      <w:b/>
      <w:sz w:val="24"/>
    </w:rPr>
  </w:style>
  <w:style w:type="paragraph" w:styleId="Explorateurdedocuments">
    <w:name w:val="Document Map"/>
    <w:basedOn w:val="Normal"/>
    <w:semiHidden/>
    <w:pPr>
      <w:shd w:val="clear" w:color="auto" w:fill="000080"/>
    </w:pPr>
  </w:style>
  <w:style w:type="character" w:customStyle="1" w:styleId="EmailStyle20">
    <w:name w:val="EmailStyle20"/>
    <w:semiHidden/>
    <w:rsid w:val="00835843"/>
    <w:rPr>
      <w:rFonts w:ascii="Arial" w:eastAsia="PMingLiU" w:hAnsi="Arial" w:cs="Arial"/>
      <w:color w:val="000080"/>
      <w:sz w:val="18"/>
      <w:szCs w:val="20"/>
    </w:rPr>
  </w:style>
  <w:style w:type="character" w:styleId="lev">
    <w:name w:val="Strong"/>
    <w:qFormat/>
    <w:rsid w:val="00170138"/>
    <w:rPr>
      <w:b/>
      <w:bCs/>
    </w:rPr>
  </w:style>
  <w:style w:type="paragraph" w:customStyle="1" w:styleId="CharChar1CharCharCharChar">
    <w:name w:val="Char Char1 Char Char Char Char"/>
    <w:basedOn w:val="Explorateurdedocuments"/>
    <w:autoRedefine/>
    <w:pPr>
      <w:adjustRightInd w:val="0"/>
      <w:spacing w:line="436" w:lineRule="exact"/>
      <w:ind w:left="357"/>
      <w:jc w:val="left"/>
      <w:outlineLvl w:val="3"/>
    </w:pPr>
    <w:rPr>
      <w:rFonts w:ascii="Tahoma" w:hAnsi="Tahoma"/>
      <w:b/>
      <w:sz w:val="24"/>
    </w:rPr>
  </w:style>
  <w:style w:type="table" w:styleId="Grilledutableau">
    <w:name w:val="Table Grid"/>
    <w:basedOn w:val="TableauNormal"/>
    <w:rsid w:val="00B27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34B71"/>
    <w:pPr>
      <w:widowControl/>
      <w:ind w:left="720"/>
      <w:jc w:val="left"/>
    </w:pPr>
    <w:rPr>
      <w:rFonts w:ascii="Calibri" w:eastAsia="Calibri" w:hAnsi="Calibri"/>
      <w:kern w:val="0"/>
      <w:sz w:val="22"/>
      <w:szCs w:val="22"/>
      <w:lang w:eastAsia="en-US"/>
    </w:rPr>
  </w:style>
  <w:style w:type="paragraph" w:styleId="Textebrut">
    <w:name w:val="Plain Text"/>
    <w:basedOn w:val="Normal"/>
    <w:link w:val="TextebrutCar"/>
    <w:uiPriority w:val="99"/>
    <w:unhideWhenUsed/>
    <w:rsid w:val="00C74AA6"/>
    <w:pPr>
      <w:widowControl/>
      <w:jc w:val="left"/>
    </w:pPr>
    <w:rPr>
      <w:rFonts w:ascii="Consolas" w:eastAsiaTheme="minorHAnsi" w:hAnsi="Consolas" w:cs="Consolas"/>
      <w:kern w:val="0"/>
      <w:szCs w:val="21"/>
      <w:lang w:val="en-GB" w:eastAsia="en-GB"/>
    </w:rPr>
  </w:style>
  <w:style w:type="character" w:customStyle="1" w:styleId="TextebrutCar">
    <w:name w:val="Texte brut Car"/>
    <w:basedOn w:val="Policepardfaut"/>
    <w:link w:val="Textebrut"/>
    <w:uiPriority w:val="99"/>
    <w:rsid w:val="00C74AA6"/>
    <w:rPr>
      <w:rFonts w:ascii="Consolas" w:eastAsiaTheme="minorHAnsi" w:hAnsi="Consolas" w:cs="Consolas"/>
      <w:sz w:val="21"/>
      <w:szCs w:val="21"/>
      <w:lang w:val="en-GB" w:eastAsia="en-GB"/>
    </w:rPr>
  </w:style>
  <w:style w:type="paragraph" w:customStyle="1" w:styleId="Style">
    <w:name w:val="Style"/>
    <w:rsid w:val="00E3516C"/>
    <w:pPr>
      <w:widowControl w:val="0"/>
      <w:autoSpaceDE w:val="0"/>
      <w:autoSpaceDN w:val="0"/>
      <w:adjustRightInd w:val="0"/>
    </w:pPr>
    <w:rPr>
      <w:rFonts w:ascii="Arial" w:hAnsi="Arial" w:cs="Arial"/>
      <w:sz w:val="24"/>
      <w:szCs w:val="24"/>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51">
      <w:bodyDiv w:val="1"/>
      <w:marLeft w:val="0"/>
      <w:marRight w:val="0"/>
      <w:marTop w:val="0"/>
      <w:marBottom w:val="0"/>
      <w:divBdr>
        <w:top w:val="none" w:sz="0" w:space="0" w:color="auto"/>
        <w:left w:val="none" w:sz="0" w:space="0" w:color="auto"/>
        <w:bottom w:val="none" w:sz="0" w:space="0" w:color="auto"/>
        <w:right w:val="none" w:sz="0" w:space="0" w:color="auto"/>
      </w:divBdr>
    </w:div>
    <w:div w:id="261453650">
      <w:bodyDiv w:val="1"/>
      <w:marLeft w:val="0"/>
      <w:marRight w:val="0"/>
      <w:marTop w:val="0"/>
      <w:marBottom w:val="0"/>
      <w:divBdr>
        <w:top w:val="none" w:sz="0" w:space="0" w:color="auto"/>
        <w:left w:val="none" w:sz="0" w:space="0" w:color="auto"/>
        <w:bottom w:val="none" w:sz="0" w:space="0" w:color="auto"/>
        <w:right w:val="none" w:sz="0" w:space="0" w:color="auto"/>
      </w:divBdr>
    </w:div>
    <w:div w:id="306974900">
      <w:bodyDiv w:val="1"/>
      <w:marLeft w:val="0"/>
      <w:marRight w:val="0"/>
      <w:marTop w:val="0"/>
      <w:marBottom w:val="0"/>
      <w:divBdr>
        <w:top w:val="none" w:sz="0" w:space="0" w:color="auto"/>
        <w:left w:val="none" w:sz="0" w:space="0" w:color="auto"/>
        <w:bottom w:val="none" w:sz="0" w:space="0" w:color="auto"/>
        <w:right w:val="none" w:sz="0" w:space="0" w:color="auto"/>
      </w:divBdr>
    </w:div>
    <w:div w:id="308024855">
      <w:bodyDiv w:val="1"/>
      <w:marLeft w:val="0"/>
      <w:marRight w:val="0"/>
      <w:marTop w:val="0"/>
      <w:marBottom w:val="0"/>
      <w:divBdr>
        <w:top w:val="none" w:sz="0" w:space="0" w:color="auto"/>
        <w:left w:val="none" w:sz="0" w:space="0" w:color="auto"/>
        <w:bottom w:val="none" w:sz="0" w:space="0" w:color="auto"/>
        <w:right w:val="none" w:sz="0" w:space="0" w:color="auto"/>
      </w:divBdr>
    </w:div>
    <w:div w:id="516358361">
      <w:bodyDiv w:val="1"/>
      <w:marLeft w:val="0"/>
      <w:marRight w:val="0"/>
      <w:marTop w:val="0"/>
      <w:marBottom w:val="0"/>
      <w:divBdr>
        <w:top w:val="none" w:sz="0" w:space="0" w:color="auto"/>
        <w:left w:val="none" w:sz="0" w:space="0" w:color="auto"/>
        <w:bottom w:val="none" w:sz="0" w:space="0" w:color="auto"/>
        <w:right w:val="none" w:sz="0" w:space="0" w:color="auto"/>
      </w:divBdr>
    </w:div>
    <w:div w:id="705522326">
      <w:bodyDiv w:val="1"/>
      <w:marLeft w:val="0"/>
      <w:marRight w:val="0"/>
      <w:marTop w:val="0"/>
      <w:marBottom w:val="0"/>
      <w:divBdr>
        <w:top w:val="none" w:sz="0" w:space="0" w:color="auto"/>
        <w:left w:val="none" w:sz="0" w:space="0" w:color="auto"/>
        <w:bottom w:val="none" w:sz="0" w:space="0" w:color="auto"/>
        <w:right w:val="none" w:sz="0" w:space="0" w:color="auto"/>
      </w:divBdr>
    </w:div>
    <w:div w:id="722754858">
      <w:bodyDiv w:val="1"/>
      <w:marLeft w:val="0"/>
      <w:marRight w:val="0"/>
      <w:marTop w:val="0"/>
      <w:marBottom w:val="0"/>
      <w:divBdr>
        <w:top w:val="none" w:sz="0" w:space="0" w:color="auto"/>
        <w:left w:val="none" w:sz="0" w:space="0" w:color="auto"/>
        <w:bottom w:val="none" w:sz="0" w:space="0" w:color="auto"/>
        <w:right w:val="none" w:sz="0" w:space="0" w:color="auto"/>
      </w:divBdr>
      <w:divsChild>
        <w:div w:id="13020798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94975794">
      <w:bodyDiv w:val="1"/>
      <w:marLeft w:val="0"/>
      <w:marRight w:val="0"/>
      <w:marTop w:val="0"/>
      <w:marBottom w:val="0"/>
      <w:divBdr>
        <w:top w:val="none" w:sz="0" w:space="0" w:color="auto"/>
        <w:left w:val="none" w:sz="0" w:space="0" w:color="auto"/>
        <w:bottom w:val="none" w:sz="0" w:space="0" w:color="auto"/>
        <w:right w:val="none" w:sz="0" w:space="0" w:color="auto"/>
      </w:divBdr>
    </w:div>
    <w:div w:id="1036731226">
      <w:bodyDiv w:val="1"/>
      <w:marLeft w:val="0"/>
      <w:marRight w:val="0"/>
      <w:marTop w:val="0"/>
      <w:marBottom w:val="0"/>
      <w:divBdr>
        <w:top w:val="none" w:sz="0" w:space="0" w:color="auto"/>
        <w:left w:val="none" w:sz="0" w:space="0" w:color="auto"/>
        <w:bottom w:val="none" w:sz="0" w:space="0" w:color="auto"/>
        <w:right w:val="none" w:sz="0" w:space="0" w:color="auto"/>
      </w:divBdr>
    </w:div>
    <w:div w:id="1062217074">
      <w:bodyDiv w:val="1"/>
      <w:marLeft w:val="0"/>
      <w:marRight w:val="0"/>
      <w:marTop w:val="0"/>
      <w:marBottom w:val="0"/>
      <w:divBdr>
        <w:top w:val="none" w:sz="0" w:space="0" w:color="auto"/>
        <w:left w:val="none" w:sz="0" w:space="0" w:color="auto"/>
        <w:bottom w:val="none" w:sz="0" w:space="0" w:color="auto"/>
        <w:right w:val="none" w:sz="0" w:space="0" w:color="auto"/>
      </w:divBdr>
    </w:div>
    <w:div w:id="1157303906">
      <w:bodyDiv w:val="1"/>
      <w:marLeft w:val="0"/>
      <w:marRight w:val="0"/>
      <w:marTop w:val="0"/>
      <w:marBottom w:val="0"/>
      <w:divBdr>
        <w:top w:val="none" w:sz="0" w:space="0" w:color="auto"/>
        <w:left w:val="none" w:sz="0" w:space="0" w:color="auto"/>
        <w:bottom w:val="none" w:sz="0" w:space="0" w:color="auto"/>
        <w:right w:val="none" w:sz="0" w:space="0" w:color="auto"/>
      </w:divBdr>
    </w:div>
    <w:div w:id="1250848571">
      <w:bodyDiv w:val="1"/>
      <w:marLeft w:val="0"/>
      <w:marRight w:val="0"/>
      <w:marTop w:val="0"/>
      <w:marBottom w:val="0"/>
      <w:divBdr>
        <w:top w:val="none" w:sz="0" w:space="0" w:color="auto"/>
        <w:left w:val="none" w:sz="0" w:space="0" w:color="auto"/>
        <w:bottom w:val="none" w:sz="0" w:space="0" w:color="auto"/>
        <w:right w:val="none" w:sz="0" w:space="0" w:color="auto"/>
      </w:divBdr>
    </w:div>
    <w:div w:id="1437797763">
      <w:bodyDiv w:val="1"/>
      <w:marLeft w:val="0"/>
      <w:marRight w:val="0"/>
      <w:marTop w:val="0"/>
      <w:marBottom w:val="0"/>
      <w:divBdr>
        <w:top w:val="none" w:sz="0" w:space="0" w:color="auto"/>
        <w:left w:val="none" w:sz="0" w:space="0" w:color="auto"/>
        <w:bottom w:val="none" w:sz="0" w:space="0" w:color="auto"/>
        <w:right w:val="none" w:sz="0" w:space="0" w:color="auto"/>
      </w:divBdr>
    </w:div>
    <w:div w:id="1495342271">
      <w:bodyDiv w:val="1"/>
      <w:marLeft w:val="0"/>
      <w:marRight w:val="0"/>
      <w:marTop w:val="0"/>
      <w:marBottom w:val="0"/>
      <w:divBdr>
        <w:top w:val="none" w:sz="0" w:space="0" w:color="auto"/>
        <w:left w:val="none" w:sz="0" w:space="0" w:color="auto"/>
        <w:bottom w:val="none" w:sz="0" w:space="0" w:color="auto"/>
        <w:right w:val="none" w:sz="0" w:space="0" w:color="auto"/>
      </w:divBdr>
    </w:div>
    <w:div w:id="1566603671">
      <w:bodyDiv w:val="1"/>
      <w:marLeft w:val="0"/>
      <w:marRight w:val="0"/>
      <w:marTop w:val="0"/>
      <w:marBottom w:val="0"/>
      <w:divBdr>
        <w:top w:val="none" w:sz="0" w:space="0" w:color="auto"/>
        <w:left w:val="none" w:sz="0" w:space="0" w:color="auto"/>
        <w:bottom w:val="none" w:sz="0" w:space="0" w:color="auto"/>
        <w:right w:val="none" w:sz="0" w:space="0" w:color="auto"/>
      </w:divBdr>
    </w:div>
    <w:div w:id="1576935260">
      <w:bodyDiv w:val="1"/>
      <w:marLeft w:val="0"/>
      <w:marRight w:val="0"/>
      <w:marTop w:val="0"/>
      <w:marBottom w:val="0"/>
      <w:divBdr>
        <w:top w:val="none" w:sz="0" w:space="0" w:color="auto"/>
        <w:left w:val="none" w:sz="0" w:space="0" w:color="auto"/>
        <w:bottom w:val="none" w:sz="0" w:space="0" w:color="auto"/>
        <w:right w:val="none" w:sz="0" w:space="0" w:color="auto"/>
      </w:divBdr>
    </w:div>
    <w:div w:id="1792703698">
      <w:bodyDiv w:val="1"/>
      <w:marLeft w:val="0"/>
      <w:marRight w:val="0"/>
      <w:marTop w:val="0"/>
      <w:marBottom w:val="0"/>
      <w:divBdr>
        <w:top w:val="none" w:sz="0" w:space="0" w:color="auto"/>
        <w:left w:val="none" w:sz="0" w:space="0" w:color="auto"/>
        <w:bottom w:val="none" w:sz="0" w:space="0" w:color="auto"/>
        <w:right w:val="none" w:sz="0" w:space="0" w:color="auto"/>
      </w:divBdr>
      <w:divsChild>
        <w:div w:id="517502427">
          <w:marLeft w:val="0"/>
          <w:marRight w:val="0"/>
          <w:marTop w:val="0"/>
          <w:marBottom w:val="0"/>
          <w:divBdr>
            <w:top w:val="none" w:sz="0" w:space="0" w:color="auto"/>
            <w:left w:val="none" w:sz="0" w:space="0" w:color="auto"/>
            <w:bottom w:val="single" w:sz="8" w:space="1" w:color="auto"/>
            <w:right w:val="none" w:sz="0" w:space="0" w:color="auto"/>
          </w:divBdr>
        </w:div>
      </w:divsChild>
    </w:div>
    <w:div w:id="1817650072">
      <w:bodyDiv w:val="1"/>
      <w:marLeft w:val="0"/>
      <w:marRight w:val="0"/>
      <w:marTop w:val="0"/>
      <w:marBottom w:val="0"/>
      <w:divBdr>
        <w:top w:val="none" w:sz="0" w:space="0" w:color="auto"/>
        <w:left w:val="none" w:sz="0" w:space="0" w:color="auto"/>
        <w:bottom w:val="none" w:sz="0" w:space="0" w:color="auto"/>
        <w:right w:val="none" w:sz="0" w:space="0" w:color="auto"/>
      </w:divBdr>
    </w:div>
    <w:div w:id="1830101033">
      <w:bodyDiv w:val="1"/>
      <w:marLeft w:val="0"/>
      <w:marRight w:val="0"/>
      <w:marTop w:val="0"/>
      <w:marBottom w:val="0"/>
      <w:divBdr>
        <w:top w:val="none" w:sz="0" w:space="0" w:color="auto"/>
        <w:left w:val="none" w:sz="0" w:space="0" w:color="auto"/>
        <w:bottom w:val="none" w:sz="0" w:space="0" w:color="auto"/>
        <w:right w:val="none" w:sz="0" w:space="0" w:color="auto"/>
      </w:divBdr>
    </w:div>
    <w:div w:id="1971978605">
      <w:bodyDiv w:val="1"/>
      <w:marLeft w:val="0"/>
      <w:marRight w:val="0"/>
      <w:marTop w:val="0"/>
      <w:marBottom w:val="0"/>
      <w:divBdr>
        <w:top w:val="none" w:sz="0" w:space="0" w:color="auto"/>
        <w:left w:val="none" w:sz="0" w:space="0" w:color="auto"/>
        <w:bottom w:val="none" w:sz="0" w:space="0" w:color="auto"/>
        <w:right w:val="none" w:sz="0" w:space="0" w:color="auto"/>
      </w:divBdr>
    </w:div>
    <w:div w:id="21396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4665-FDA8-4B8A-8A79-B96DE9A3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2819</Words>
  <Characters>16072</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Sport Specific Information</vt:lpstr>
      <vt:lpstr>Sport Specific Information</vt:lpstr>
    </vt:vector>
  </TitlesOfParts>
  <Company>TOSHIBA</Company>
  <LinksUpToDate>false</LinksUpToDate>
  <CharactersWithSpaces>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Specific Information</dc:title>
  <dc:creator>baichunxia</dc:creator>
  <cp:lastModifiedBy>Nico VERSPEELT</cp:lastModifiedBy>
  <cp:revision>2</cp:revision>
  <cp:lastPrinted>2008-09-11T01:29:00Z</cp:lastPrinted>
  <dcterms:created xsi:type="dcterms:W3CDTF">2013-08-05T10:59:00Z</dcterms:created>
  <dcterms:modified xsi:type="dcterms:W3CDTF">2013-08-05T10:59:00Z</dcterms:modified>
</cp:coreProperties>
</file>